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CE1DA5E" w14:textId="64FE5AFD" w:rsidR="00DD7FFC" w:rsidRDefault="00785BFF" w:rsidP="00F234B0">
      <w:pPr>
        <w:jc w:val="center"/>
        <w:rPr>
          <w:b/>
          <w:sz w:val="32"/>
          <w:szCs w:val="32"/>
        </w:rPr>
      </w:pPr>
      <w:bookmarkStart w:id="0" w:name="_Hlk43978752"/>
      <w:bookmarkEnd w:id="0"/>
      <w:r>
        <w:rPr>
          <w:b/>
          <w:noProof/>
          <w:sz w:val="32"/>
          <w:szCs w:val="32"/>
        </w:rPr>
        <w:drawing>
          <wp:anchor distT="0" distB="0" distL="114300" distR="114300" simplePos="0" relativeHeight="251658240" behindDoc="0" locked="0" layoutInCell="1" allowOverlap="1" wp14:anchorId="6FE0BCE7" wp14:editId="06C6BCE5">
            <wp:simplePos x="0" y="0"/>
            <wp:positionH relativeFrom="column">
              <wp:posOffset>-179705</wp:posOffset>
            </wp:positionH>
            <wp:positionV relativeFrom="paragraph">
              <wp:posOffset>31750</wp:posOffset>
            </wp:positionV>
            <wp:extent cx="6315710" cy="2395855"/>
            <wp:effectExtent l="0" t="0" r="0" b="0"/>
            <wp:wrapNone/>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710" cy="2395855"/>
                    </a:xfrm>
                    <a:prstGeom prst="rect">
                      <a:avLst/>
                    </a:prstGeom>
                    <a:noFill/>
                  </pic:spPr>
                </pic:pic>
              </a:graphicData>
            </a:graphic>
            <wp14:sizeRelH relativeFrom="page">
              <wp14:pctWidth>0</wp14:pctWidth>
            </wp14:sizeRelH>
            <wp14:sizeRelV relativeFrom="page">
              <wp14:pctHeight>0</wp14:pctHeight>
            </wp14:sizeRelV>
          </wp:anchor>
        </w:drawing>
      </w:r>
      <w:r w:rsidR="00251BC1">
        <w:rPr>
          <w:b/>
          <w:sz w:val="32"/>
          <w:szCs w:val="32"/>
        </w:rPr>
        <w:t xml:space="preserve">                                                                                                                                                                                                                                                                                                                                                                                                                                                                                                                                                                                                                                                                                                                                                                                                                                                                                                                                                                                                                                                                                                                                                                                                                                                                                                                                                                                                                                                                                                                                                           </w:t>
      </w:r>
      <w:r w:rsidR="001924EE">
        <w:rPr>
          <w:b/>
          <w:sz w:val="32"/>
          <w:szCs w:val="32"/>
        </w:rPr>
        <w:t xml:space="preserve">  </w:t>
      </w:r>
      <w:r w:rsidR="00817301">
        <w:rPr>
          <w:b/>
          <w:sz w:val="32"/>
          <w:szCs w:val="32"/>
        </w:rPr>
        <w:t>PY6ZF</w:t>
      </w:r>
    </w:p>
    <w:p w14:paraId="2F8340EF" w14:textId="77777777" w:rsidR="00DD7FFC" w:rsidRDefault="00DD7FFC" w:rsidP="00F234B0">
      <w:pPr>
        <w:jc w:val="center"/>
        <w:rPr>
          <w:b/>
          <w:sz w:val="32"/>
          <w:szCs w:val="32"/>
        </w:rPr>
      </w:pPr>
    </w:p>
    <w:p w14:paraId="595EE32B" w14:textId="77777777" w:rsidR="00A374D2" w:rsidRDefault="00A374D2" w:rsidP="00F234B0">
      <w:pPr>
        <w:jc w:val="center"/>
        <w:rPr>
          <w:b/>
          <w:color w:val="0070C0"/>
          <w:sz w:val="32"/>
          <w:szCs w:val="32"/>
        </w:rPr>
      </w:pPr>
    </w:p>
    <w:p w14:paraId="283DDA5D" w14:textId="77777777" w:rsidR="00A374D2" w:rsidRDefault="00A374D2" w:rsidP="00F234B0">
      <w:pPr>
        <w:jc w:val="center"/>
        <w:rPr>
          <w:b/>
          <w:color w:val="0070C0"/>
          <w:sz w:val="32"/>
          <w:szCs w:val="32"/>
        </w:rPr>
      </w:pPr>
    </w:p>
    <w:p w14:paraId="67EEF148" w14:textId="77777777" w:rsidR="00A374D2" w:rsidRDefault="00A374D2" w:rsidP="00F234B0">
      <w:pPr>
        <w:jc w:val="center"/>
        <w:rPr>
          <w:b/>
          <w:color w:val="0070C0"/>
          <w:sz w:val="32"/>
          <w:szCs w:val="32"/>
        </w:rPr>
      </w:pPr>
    </w:p>
    <w:p w14:paraId="54AB4CA5" w14:textId="77777777" w:rsidR="00A374D2" w:rsidRDefault="00A374D2" w:rsidP="00F234B0">
      <w:pPr>
        <w:jc w:val="center"/>
        <w:rPr>
          <w:b/>
          <w:color w:val="0070C0"/>
          <w:sz w:val="32"/>
          <w:szCs w:val="32"/>
        </w:rPr>
      </w:pPr>
    </w:p>
    <w:p w14:paraId="4AA82896" w14:textId="77777777" w:rsidR="00A374D2" w:rsidRDefault="00A374D2" w:rsidP="00F234B0">
      <w:pPr>
        <w:jc w:val="center"/>
        <w:rPr>
          <w:b/>
          <w:color w:val="0070C0"/>
          <w:sz w:val="32"/>
          <w:szCs w:val="32"/>
        </w:rPr>
      </w:pPr>
    </w:p>
    <w:p w14:paraId="3029E9BF" w14:textId="77777777" w:rsidR="00A374D2" w:rsidRDefault="00A374D2" w:rsidP="00F234B0">
      <w:pPr>
        <w:jc w:val="center"/>
        <w:rPr>
          <w:b/>
          <w:color w:val="0070C0"/>
          <w:sz w:val="32"/>
          <w:szCs w:val="32"/>
        </w:rPr>
      </w:pPr>
    </w:p>
    <w:p w14:paraId="52F90367" w14:textId="77777777" w:rsidR="00A374D2" w:rsidRDefault="00A374D2" w:rsidP="00F234B0">
      <w:pPr>
        <w:jc w:val="center"/>
        <w:rPr>
          <w:b/>
          <w:color w:val="0070C0"/>
          <w:sz w:val="32"/>
          <w:szCs w:val="32"/>
        </w:rPr>
      </w:pPr>
    </w:p>
    <w:p w14:paraId="3604570B" w14:textId="77777777" w:rsidR="00A374D2" w:rsidRDefault="00A374D2" w:rsidP="00F234B0">
      <w:pPr>
        <w:jc w:val="center"/>
        <w:rPr>
          <w:b/>
          <w:color w:val="0070C0"/>
          <w:sz w:val="32"/>
          <w:szCs w:val="32"/>
        </w:rPr>
      </w:pPr>
    </w:p>
    <w:p w14:paraId="5F8C058E" w14:textId="77777777" w:rsidR="00A374D2" w:rsidRDefault="00A374D2" w:rsidP="00F234B0">
      <w:pPr>
        <w:jc w:val="center"/>
        <w:rPr>
          <w:b/>
          <w:color w:val="0070C0"/>
          <w:sz w:val="32"/>
          <w:szCs w:val="32"/>
        </w:rPr>
      </w:pPr>
    </w:p>
    <w:p w14:paraId="19BDFA25" w14:textId="77777777" w:rsidR="00A374D2" w:rsidRDefault="00A374D2" w:rsidP="00F234B0">
      <w:pPr>
        <w:jc w:val="center"/>
        <w:rPr>
          <w:b/>
          <w:color w:val="0070C0"/>
          <w:sz w:val="32"/>
          <w:szCs w:val="32"/>
        </w:rPr>
      </w:pPr>
    </w:p>
    <w:p w14:paraId="283223F3" w14:textId="77777777" w:rsidR="00F234B0" w:rsidRPr="00F234B0" w:rsidRDefault="00F234B0" w:rsidP="00F234B0">
      <w:pPr>
        <w:jc w:val="center"/>
        <w:rPr>
          <w:b/>
          <w:color w:val="0070C0"/>
          <w:sz w:val="32"/>
          <w:szCs w:val="32"/>
        </w:rPr>
      </w:pPr>
      <w:r w:rsidRPr="00F234B0">
        <w:rPr>
          <w:b/>
          <w:color w:val="0070C0"/>
          <w:sz w:val="32"/>
          <w:szCs w:val="32"/>
        </w:rPr>
        <w:t xml:space="preserve">LIGA DE AMADORES BRASILEIROS DE RÁDIO EMISSÃO ADMINISTRAÇÃO DO DISTRITO FEDERAL </w:t>
      </w:r>
    </w:p>
    <w:p w14:paraId="2699F832" w14:textId="3E2ED810" w:rsidR="00F234B0" w:rsidRPr="00F234B0" w:rsidRDefault="002604B1" w:rsidP="00F234B0">
      <w:pPr>
        <w:jc w:val="center"/>
        <w:rPr>
          <w:b/>
          <w:color w:val="0070C0"/>
          <w:sz w:val="32"/>
          <w:szCs w:val="32"/>
        </w:rPr>
      </w:pPr>
      <w:r>
        <w:rPr>
          <w:b/>
          <w:color w:val="0070C0"/>
          <w:sz w:val="32"/>
          <w:szCs w:val="32"/>
        </w:rPr>
        <w:t xml:space="preserve">QTC Nº </w:t>
      </w:r>
      <w:r w:rsidR="00F01758">
        <w:rPr>
          <w:b/>
          <w:color w:val="0070C0"/>
          <w:sz w:val="32"/>
          <w:szCs w:val="32"/>
        </w:rPr>
        <w:t>0</w:t>
      </w:r>
      <w:r w:rsidR="00574A8E">
        <w:rPr>
          <w:b/>
          <w:color w:val="0070C0"/>
          <w:sz w:val="32"/>
          <w:szCs w:val="32"/>
        </w:rPr>
        <w:t>3</w:t>
      </w:r>
      <w:r w:rsidR="00910807">
        <w:rPr>
          <w:b/>
          <w:color w:val="0070C0"/>
          <w:sz w:val="32"/>
          <w:szCs w:val="32"/>
        </w:rPr>
        <w:t>8</w:t>
      </w:r>
      <w:r>
        <w:rPr>
          <w:b/>
          <w:color w:val="0070C0"/>
          <w:sz w:val="32"/>
          <w:szCs w:val="32"/>
        </w:rPr>
        <w:t xml:space="preserve">– BRASÍLIA, </w:t>
      </w:r>
      <w:r w:rsidR="00910807">
        <w:rPr>
          <w:b/>
          <w:color w:val="0070C0"/>
          <w:sz w:val="32"/>
          <w:szCs w:val="32"/>
        </w:rPr>
        <w:t>03</w:t>
      </w:r>
      <w:r w:rsidR="002278A3">
        <w:rPr>
          <w:b/>
          <w:color w:val="0070C0"/>
          <w:sz w:val="32"/>
          <w:szCs w:val="32"/>
        </w:rPr>
        <w:t xml:space="preserve"> </w:t>
      </w:r>
      <w:r w:rsidR="009A2B07">
        <w:rPr>
          <w:b/>
          <w:color w:val="0070C0"/>
          <w:sz w:val="32"/>
          <w:szCs w:val="32"/>
        </w:rPr>
        <w:t xml:space="preserve">DE </w:t>
      </w:r>
      <w:r w:rsidR="00910807">
        <w:rPr>
          <w:b/>
          <w:color w:val="0070C0"/>
          <w:sz w:val="32"/>
          <w:szCs w:val="32"/>
        </w:rPr>
        <w:t>OUTUBRO</w:t>
      </w:r>
      <w:r w:rsidR="00F234B0" w:rsidRPr="00F234B0">
        <w:rPr>
          <w:b/>
          <w:color w:val="0070C0"/>
          <w:sz w:val="32"/>
          <w:szCs w:val="32"/>
        </w:rPr>
        <w:t xml:space="preserve"> DE 20</w:t>
      </w:r>
      <w:r w:rsidR="00D70857">
        <w:rPr>
          <w:b/>
          <w:color w:val="0070C0"/>
          <w:sz w:val="32"/>
          <w:szCs w:val="32"/>
        </w:rPr>
        <w:t>20</w:t>
      </w:r>
    </w:p>
    <w:p w14:paraId="7BD3649C" w14:textId="4BCA822F" w:rsidR="00F234B0" w:rsidRPr="00F234B0" w:rsidRDefault="00F234B0" w:rsidP="00F234B0">
      <w:pPr>
        <w:jc w:val="center"/>
        <w:rPr>
          <w:b/>
          <w:sz w:val="32"/>
          <w:szCs w:val="32"/>
        </w:rPr>
      </w:pPr>
    </w:p>
    <w:p w14:paraId="279DE576" w14:textId="0FF9D1D5" w:rsidR="00865767" w:rsidRDefault="00F234B0" w:rsidP="00865767">
      <w:pPr>
        <w:jc w:val="center"/>
        <w:rPr>
          <w:sz w:val="32"/>
          <w:szCs w:val="32"/>
        </w:rPr>
      </w:pPr>
      <w:r w:rsidRPr="00F234B0">
        <w:rPr>
          <w:sz w:val="32"/>
          <w:szCs w:val="32"/>
        </w:rPr>
        <w:t xml:space="preserve">Bom dia aos radioamadores e escutas deste QTC, </w:t>
      </w:r>
      <w:r w:rsidR="00EC6CC5" w:rsidRPr="00F234B0">
        <w:rPr>
          <w:sz w:val="32"/>
          <w:szCs w:val="32"/>
        </w:rPr>
        <w:t>nossas</w:t>
      </w:r>
      <w:r w:rsidRPr="00F234B0">
        <w:rPr>
          <w:sz w:val="32"/>
          <w:szCs w:val="32"/>
        </w:rPr>
        <w:t xml:space="preserve"> frequências de uso em VHF são as repetidoras 145.210 kHz (-600) e 146.950 kHz (-600).</w:t>
      </w:r>
    </w:p>
    <w:p w14:paraId="181899D0" w14:textId="7DF38A94" w:rsidR="001A5D58" w:rsidRDefault="00C86797" w:rsidP="001A5D58">
      <w:pPr>
        <w:rPr>
          <w:rFonts w:ascii="Arial" w:hAnsi="Arial" w:cs="Arial"/>
          <w:sz w:val="28"/>
          <w:szCs w:val="24"/>
        </w:rPr>
      </w:pPr>
      <w:r w:rsidRPr="009038BA">
        <w:rPr>
          <w:rFonts w:ascii="Arial" w:hAnsi="Arial" w:cs="Arial"/>
          <w:noProof/>
          <w:sz w:val="28"/>
          <w:szCs w:val="24"/>
        </w:rPr>
        <mc:AlternateContent>
          <mc:Choice Requires="wps">
            <w:drawing>
              <wp:anchor distT="45720" distB="45720" distL="114300" distR="114300" simplePos="0" relativeHeight="251668480" behindDoc="0" locked="0" layoutInCell="1" allowOverlap="1" wp14:anchorId="458FA9A5" wp14:editId="4FBDAA86">
                <wp:simplePos x="0" y="0"/>
                <wp:positionH relativeFrom="margin">
                  <wp:align>right</wp:align>
                </wp:positionH>
                <wp:positionV relativeFrom="paragraph">
                  <wp:posOffset>300355</wp:posOffset>
                </wp:positionV>
                <wp:extent cx="6309995" cy="1404620"/>
                <wp:effectExtent l="0" t="0" r="14605" b="28575"/>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A3023D6" w14:textId="61E50EC5" w:rsidR="009F065E" w:rsidRPr="009038BA" w:rsidRDefault="009F065E" w:rsidP="009038BA">
                            <w:pPr>
                              <w:jc w:val="center"/>
                              <w:rPr>
                                <w:rFonts w:ascii="Arial Black" w:hAnsi="Arial Black"/>
                                <w:sz w:val="32"/>
                                <w:szCs w:val="32"/>
                              </w:rPr>
                            </w:pPr>
                            <w:r w:rsidRPr="009038BA">
                              <w:rPr>
                                <w:rFonts w:ascii="Arial Black" w:hAnsi="Arial Black"/>
                                <w:sz w:val="32"/>
                                <w:szCs w:val="32"/>
                              </w:rPr>
                              <w:t>PALAVRA DO PRESIDENTE DA LABRE-DF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8FA9A5" id="_x0000_t202" coordsize="21600,21600" o:spt="202" path="m,l,21600r21600,l21600,xe">
                <v:stroke joinstyle="miter"/>
                <v:path gradientshapeok="t" o:connecttype="rect"/>
              </v:shapetype>
              <v:shape id="Caixa de Texto 2" o:spid="_x0000_s1026" type="#_x0000_t202" style="position:absolute;margin-left:445.65pt;margin-top:23.65pt;width:496.8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" fillcolor="#4472c4 [3204]" strokecolor="#1f3763 [1604]" strokeweight="1pt">
                <v:textbox style="mso-fit-shape-to-text:t">
                  <w:txbxContent>
                    <w:p w14:paraId="0A3023D6" w14:textId="61E50EC5" w:rsidR="009F065E" w:rsidRPr="009038BA" w:rsidRDefault="009F065E" w:rsidP="009038BA">
                      <w:pPr>
                        <w:jc w:val="center"/>
                        <w:rPr>
                          <w:rFonts w:ascii="Arial Black" w:hAnsi="Arial Black"/>
                          <w:sz w:val="32"/>
                          <w:szCs w:val="32"/>
                        </w:rPr>
                      </w:pPr>
                      <w:r w:rsidRPr="009038BA">
                        <w:rPr>
                          <w:rFonts w:ascii="Arial Black" w:hAnsi="Arial Black"/>
                          <w:sz w:val="32"/>
                          <w:szCs w:val="32"/>
                        </w:rPr>
                        <w:t>PALAVRA DO PRESIDENTE DA LABRE-DF</w:t>
                      </w:r>
                    </w:p>
                  </w:txbxContent>
                </v:textbox>
                <w10:wrap type="square" anchorx="margin"/>
              </v:shape>
            </w:pict>
          </mc:Fallback>
        </mc:AlternateContent>
      </w:r>
    </w:p>
    <w:p w14:paraId="4136FF25" w14:textId="77777777" w:rsidR="008B1A20" w:rsidRDefault="008B1A20" w:rsidP="001A5D58">
      <w:pPr>
        <w:shd w:val="clear" w:color="auto" w:fill="FFFFFF"/>
        <w:ind w:firstLine="1134"/>
        <w:rPr>
          <w:rFonts w:ascii="Arial" w:hAnsi="Arial" w:cs="Arial"/>
          <w:b/>
          <w:bCs/>
          <w:sz w:val="28"/>
          <w:szCs w:val="24"/>
        </w:rPr>
      </w:pPr>
    </w:p>
    <w:p w14:paraId="1BD443AB" w14:textId="10EF9686" w:rsidR="006F7B78" w:rsidRDefault="00AE5205" w:rsidP="0056424A">
      <w:pPr>
        <w:shd w:val="clear" w:color="auto" w:fill="FFFFFF"/>
        <w:spacing w:before="240" w:line="360" w:lineRule="auto"/>
        <w:ind w:firstLine="1134"/>
        <w:rPr>
          <w:rFonts w:ascii="Arial" w:hAnsi="Arial" w:cs="Arial"/>
          <w:bCs/>
          <w:sz w:val="26"/>
          <w:szCs w:val="26"/>
        </w:rPr>
      </w:pPr>
      <w:r w:rsidRPr="009574F8">
        <w:rPr>
          <w:rFonts w:ascii="Arial" w:hAnsi="Arial" w:cs="Arial"/>
          <w:bCs/>
          <w:sz w:val="26"/>
          <w:szCs w:val="26"/>
        </w:rPr>
        <w:t>R</w:t>
      </w:r>
      <w:r w:rsidR="00754012" w:rsidRPr="009574F8">
        <w:rPr>
          <w:rFonts w:ascii="Arial" w:hAnsi="Arial" w:cs="Arial"/>
          <w:bCs/>
          <w:sz w:val="26"/>
          <w:szCs w:val="26"/>
        </w:rPr>
        <w:t>adioamadores de Brasília, do Entorno, d</w:t>
      </w:r>
      <w:r w:rsidRPr="009574F8">
        <w:rPr>
          <w:rFonts w:ascii="Arial" w:hAnsi="Arial" w:cs="Arial"/>
          <w:bCs/>
          <w:sz w:val="26"/>
          <w:szCs w:val="26"/>
        </w:rPr>
        <w:t>o</w:t>
      </w:r>
      <w:r w:rsidR="00072DFE" w:rsidRPr="009574F8">
        <w:rPr>
          <w:rFonts w:ascii="Arial" w:hAnsi="Arial" w:cs="Arial"/>
          <w:bCs/>
          <w:sz w:val="26"/>
          <w:szCs w:val="26"/>
        </w:rPr>
        <w:t xml:space="preserve"> Brasil e porque não do E</w:t>
      </w:r>
      <w:r w:rsidR="00754012" w:rsidRPr="009574F8">
        <w:rPr>
          <w:rFonts w:ascii="Arial" w:hAnsi="Arial" w:cs="Arial"/>
          <w:bCs/>
          <w:sz w:val="26"/>
          <w:szCs w:val="26"/>
        </w:rPr>
        <w:t>xterior</w:t>
      </w:r>
    </w:p>
    <w:p w14:paraId="5724BE20" w14:textId="0808B1D7" w:rsidR="00661D20" w:rsidRDefault="00014D28"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Apesar da pandemia aparentemente ter dado uma trégua, as estatísticas estão </w:t>
      </w:r>
      <w:r w:rsidR="00585B57">
        <w:rPr>
          <w:rFonts w:ascii="Arial" w:hAnsi="Arial" w:cs="Arial"/>
          <w:bCs/>
          <w:sz w:val="26"/>
          <w:szCs w:val="26"/>
        </w:rPr>
        <w:t>oscilando</w:t>
      </w:r>
      <w:r w:rsidR="00E67DF9">
        <w:rPr>
          <w:rFonts w:ascii="Arial" w:hAnsi="Arial" w:cs="Arial"/>
          <w:bCs/>
          <w:sz w:val="26"/>
          <w:szCs w:val="26"/>
        </w:rPr>
        <w:t xml:space="preserve">, </w:t>
      </w:r>
      <w:r>
        <w:rPr>
          <w:rFonts w:ascii="Arial" w:hAnsi="Arial" w:cs="Arial"/>
          <w:bCs/>
          <w:sz w:val="26"/>
          <w:szCs w:val="26"/>
        </w:rPr>
        <w:t>então podemos observar que a população está relaxando</w:t>
      </w:r>
      <w:r w:rsidR="00143FF1">
        <w:rPr>
          <w:rFonts w:ascii="Arial" w:hAnsi="Arial" w:cs="Arial"/>
          <w:bCs/>
          <w:color w:val="FF0000"/>
          <w:sz w:val="26"/>
          <w:szCs w:val="26"/>
        </w:rPr>
        <w:t xml:space="preserve"> </w:t>
      </w:r>
      <w:r>
        <w:rPr>
          <w:rFonts w:ascii="Arial" w:hAnsi="Arial" w:cs="Arial"/>
          <w:bCs/>
          <w:sz w:val="26"/>
          <w:szCs w:val="26"/>
        </w:rPr>
        <w:t>um pouco</w:t>
      </w:r>
      <w:r w:rsidR="00143FF1">
        <w:rPr>
          <w:rFonts w:ascii="Arial" w:hAnsi="Arial" w:cs="Arial"/>
          <w:bCs/>
          <w:sz w:val="26"/>
          <w:szCs w:val="26"/>
        </w:rPr>
        <w:t xml:space="preserve"> referente </w:t>
      </w:r>
      <w:r w:rsidR="00143FF1" w:rsidRPr="00143FF1">
        <w:rPr>
          <w:rFonts w:ascii="Arial" w:hAnsi="Arial" w:cs="Arial"/>
          <w:bCs/>
          <w:sz w:val="26"/>
          <w:szCs w:val="26"/>
        </w:rPr>
        <w:t>as regras de segurança</w:t>
      </w:r>
      <w:r>
        <w:rPr>
          <w:rFonts w:ascii="Arial" w:hAnsi="Arial" w:cs="Arial"/>
          <w:bCs/>
          <w:sz w:val="26"/>
          <w:szCs w:val="26"/>
        </w:rPr>
        <w:t>, na verdade todos nós temos que relaxar</w:t>
      </w:r>
      <w:r w:rsidR="00143FF1">
        <w:rPr>
          <w:rFonts w:ascii="Arial" w:hAnsi="Arial" w:cs="Arial"/>
          <w:bCs/>
          <w:sz w:val="26"/>
          <w:szCs w:val="26"/>
        </w:rPr>
        <w:t xml:space="preserve">, mas, não podemos esquecer que essa doença é séria e requer nosso cuidado </w:t>
      </w:r>
      <w:r w:rsidR="00A27BC6">
        <w:rPr>
          <w:rFonts w:ascii="Arial" w:hAnsi="Arial" w:cs="Arial"/>
          <w:bCs/>
          <w:sz w:val="26"/>
          <w:szCs w:val="26"/>
        </w:rPr>
        <w:t>e</w:t>
      </w:r>
      <w:r w:rsidR="00143FF1">
        <w:rPr>
          <w:rFonts w:ascii="Arial" w:hAnsi="Arial" w:cs="Arial"/>
          <w:bCs/>
          <w:sz w:val="26"/>
          <w:szCs w:val="26"/>
        </w:rPr>
        <w:t xml:space="preserve"> atenção.</w:t>
      </w:r>
      <w:r>
        <w:rPr>
          <w:rFonts w:ascii="Arial" w:hAnsi="Arial" w:cs="Arial"/>
          <w:bCs/>
          <w:sz w:val="26"/>
          <w:szCs w:val="26"/>
        </w:rPr>
        <w:t xml:space="preserve"> A verdade é a seguinte</w:t>
      </w:r>
      <w:r w:rsidR="00143FF1">
        <w:rPr>
          <w:rFonts w:ascii="Arial" w:hAnsi="Arial" w:cs="Arial"/>
          <w:bCs/>
          <w:sz w:val="26"/>
          <w:szCs w:val="26"/>
        </w:rPr>
        <w:t>,</w:t>
      </w:r>
      <w:r>
        <w:rPr>
          <w:rFonts w:ascii="Arial" w:hAnsi="Arial" w:cs="Arial"/>
          <w:bCs/>
          <w:sz w:val="26"/>
          <w:szCs w:val="26"/>
        </w:rPr>
        <w:t xml:space="preserve"> a LABRE está </w:t>
      </w:r>
      <w:r w:rsidR="00A106F9">
        <w:rPr>
          <w:rFonts w:ascii="Arial" w:hAnsi="Arial" w:cs="Arial"/>
          <w:bCs/>
          <w:sz w:val="26"/>
          <w:szCs w:val="26"/>
        </w:rPr>
        <w:t xml:space="preserve">ciente da situação que estamos passando, e </w:t>
      </w:r>
      <w:r>
        <w:rPr>
          <w:rFonts w:ascii="Arial" w:hAnsi="Arial" w:cs="Arial"/>
          <w:bCs/>
          <w:sz w:val="26"/>
          <w:szCs w:val="26"/>
        </w:rPr>
        <w:t>com relação a isso</w:t>
      </w:r>
      <w:r w:rsidR="00A106F9">
        <w:rPr>
          <w:rFonts w:ascii="Arial" w:hAnsi="Arial" w:cs="Arial"/>
          <w:bCs/>
          <w:sz w:val="26"/>
          <w:szCs w:val="26"/>
        </w:rPr>
        <w:t>, não estamos fazendo</w:t>
      </w:r>
      <w:r>
        <w:rPr>
          <w:rFonts w:ascii="Arial" w:hAnsi="Arial" w:cs="Arial"/>
          <w:bCs/>
          <w:sz w:val="26"/>
          <w:szCs w:val="26"/>
        </w:rPr>
        <w:t xml:space="preserve"> </w:t>
      </w:r>
      <w:r w:rsidR="00A106F9">
        <w:rPr>
          <w:rFonts w:ascii="Arial" w:hAnsi="Arial" w:cs="Arial"/>
          <w:bCs/>
          <w:sz w:val="26"/>
          <w:szCs w:val="26"/>
        </w:rPr>
        <w:t>reuniões presencias e não faremos tão cedo</w:t>
      </w:r>
      <w:r>
        <w:rPr>
          <w:rFonts w:ascii="Arial" w:hAnsi="Arial" w:cs="Arial"/>
          <w:bCs/>
          <w:sz w:val="26"/>
          <w:szCs w:val="26"/>
        </w:rPr>
        <w:t xml:space="preserve">, </w:t>
      </w:r>
      <w:r w:rsidR="00661D20">
        <w:rPr>
          <w:rFonts w:ascii="Arial" w:hAnsi="Arial" w:cs="Arial"/>
          <w:bCs/>
          <w:sz w:val="26"/>
          <w:szCs w:val="26"/>
        </w:rPr>
        <w:t xml:space="preserve">pois </w:t>
      </w:r>
      <w:r>
        <w:rPr>
          <w:rFonts w:ascii="Arial" w:hAnsi="Arial" w:cs="Arial"/>
          <w:bCs/>
          <w:sz w:val="26"/>
          <w:szCs w:val="26"/>
        </w:rPr>
        <w:t>estamos tomando os devidos cuidados para evitar o contágio</w:t>
      </w:r>
      <w:r w:rsidR="00661D20">
        <w:rPr>
          <w:rFonts w:ascii="Arial" w:hAnsi="Arial" w:cs="Arial"/>
          <w:bCs/>
          <w:sz w:val="26"/>
          <w:szCs w:val="26"/>
        </w:rPr>
        <w:t xml:space="preserve"> de Coronavírus. </w:t>
      </w:r>
    </w:p>
    <w:p w14:paraId="7D2BDA94" w14:textId="5A09004B" w:rsidR="00B3602F" w:rsidRDefault="00B3602F" w:rsidP="00B3602F">
      <w:pPr>
        <w:shd w:val="clear" w:color="auto" w:fill="FFFFFF"/>
        <w:spacing w:before="240" w:line="360" w:lineRule="auto"/>
        <w:jc w:val="both"/>
        <w:rPr>
          <w:rFonts w:ascii="Arial" w:hAnsi="Arial" w:cs="Arial"/>
          <w:bCs/>
          <w:sz w:val="26"/>
          <w:szCs w:val="26"/>
        </w:rPr>
      </w:pPr>
      <w:r>
        <w:rPr>
          <w:rFonts w:ascii="Arial" w:hAnsi="Arial" w:cs="Arial"/>
          <w:bCs/>
          <w:sz w:val="26"/>
          <w:szCs w:val="26"/>
        </w:rPr>
        <w:t xml:space="preserve">        </w:t>
      </w:r>
      <w:r>
        <w:rPr>
          <w:rFonts w:ascii="Arial" w:hAnsi="Arial" w:cs="Arial"/>
          <w:bCs/>
          <w:sz w:val="26"/>
          <w:szCs w:val="26"/>
        </w:rPr>
        <w:t>F</w:t>
      </w:r>
      <w:r>
        <w:rPr>
          <w:rFonts w:ascii="Arial" w:hAnsi="Arial" w:cs="Arial"/>
          <w:bCs/>
          <w:sz w:val="26"/>
          <w:szCs w:val="26"/>
        </w:rPr>
        <w:t xml:space="preserve">alando  </w:t>
      </w:r>
      <w:r>
        <w:rPr>
          <w:rFonts w:ascii="Arial" w:hAnsi="Arial" w:cs="Arial"/>
          <w:bCs/>
          <w:sz w:val="26"/>
          <w:szCs w:val="26"/>
        </w:rPr>
        <w:t>em</w:t>
      </w:r>
      <w:r>
        <w:rPr>
          <w:rFonts w:ascii="Arial" w:hAnsi="Arial" w:cs="Arial"/>
          <w:bCs/>
          <w:sz w:val="26"/>
          <w:szCs w:val="26"/>
        </w:rPr>
        <w:t xml:space="preserve">  da Covid-19, que de acordo com os dados do consorcio de imprensa sobre a Pandemia mundial, onde o Brasil totaliza, segundo o último bal</w:t>
      </w:r>
      <w:r>
        <w:rPr>
          <w:rFonts w:ascii="Arial" w:hAnsi="Arial" w:cs="Arial"/>
          <w:bCs/>
          <w:sz w:val="26"/>
          <w:szCs w:val="26"/>
        </w:rPr>
        <w:t>anço do Ministério da Saúde, 4,8</w:t>
      </w:r>
      <w:r>
        <w:rPr>
          <w:rFonts w:ascii="Arial" w:hAnsi="Arial" w:cs="Arial"/>
          <w:bCs/>
          <w:sz w:val="26"/>
          <w:szCs w:val="26"/>
        </w:rPr>
        <w:t>8 milhões de pessoas infectadas e mais de 14</w:t>
      </w:r>
      <w:r>
        <w:rPr>
          <w:rFonts w:ascii="Arial" w:hAnsi="Arial" w:cs="Arial"/>
          <w:bCs/>
          <w:sz w:val="26"/>
          <w:szCs w:val="26"/>
        </w:rPr>
        <w:t>5</w:t>
      </w:r>
      <w:r>
        <w:rPr>
          <w:rFonts w:ascii="Arial" w:hAnsi="Arial" w:cs="Arial"/>
          <w:bCs/>
          <w:sz w:val="26"/>
          <w:szCs w:val="26"/>
        </w:rPr>
        <w:t xml:space="preserve"> mil mortos pela doença. </w:t>
      </w:r>
      <w:r>
        <w:rPr>
          <w:rFonts w:ascii="Arial" w:hAnsi="Arial" w:cs="Arial"/>
          <w:bCs/>
          <w:sz w:val="26"/>
          <w:szCs w:val="26"/>
        </w:rPr>
        <w:lastRenderedPageBreak/>
        <w:t xml:space="preserve">Depois de uma leve queda no número de mortos, a quantidade começa a subir novamente. Nas últimas 24 horas foram mais de </w:t>
      </w:r>
      <w:r>
        <w:rPr>
          <w:rFonts w:ascii="Arial" w:hAnsi="Arial" w:cs="Arial"/>
          <w:bCs/>
          <w:sz w:val="26"/>
          <w:szCs w:val="26"/>
        </w:rPr>
        <w:t>650</w:t>
      </w:r>
      <w:r>
        <w:rPr>
          <w:rFonts w:ascii="Arial" w:hAnsi="Arial" w:cs="Arial"/>
          <w:bCs/>
          <w:sz w:val="26"/>
          <w:szCs w:val="26"/>
        </w:rPr>
        <w:t xml:space="preserve"> novos óbitos.</w:t>
      </w:r>
    </w:p>
    <w:p w14:paraId="5D8E7D69" w14:textId="77777777" w:rsidR="00661D20" w:rsidRDefault="00661D20"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Os Correios já acabaram as greves, mas ainda estão com as correspondências atrasadas, devido ao grande número que se acumulou, por este fato estão fazendo uma força tarefa para efetuar as entregas, mas como o volume é muito grande estão demorando um pouco do que o habitual. </w:t>
      </w:r>
    </w:p>
    <w:p w14:paraId="3DE534EF" w14:textId="45EECA51" w:rsidR="00143FF1" w:rsidRDefault="00661D20"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Nós aqui em Brasília estamos tranquilos por enquanto, obedecendo as orientações, sem sair de casa para coisas desnecessárias, ilhados de certa forma, mas estou indo aos Correios </w:t>
      </w:r>
      <w:r w:rsidR="00510CD3">
        <w:rPr>
          <w:rFonts w:ascii="Arial" w:hAnsi="Arial" w:cs="Arial"/>
          <w:bCs/>
          <w:sz w:val="26"/>
          <w:szCs w:val="26"/>
        </w:rPr>
        <w:t xml:space="preserve">um dia sim outro não, para verificar se as correspondências chegaram, e até o presente momento não chegou nada. Estamos contentes com o retorno da </w:t>
      </w:r>
      <w:bookmarkStart w:id="1" w:name="_Hlk52550142"/>
      <w:r w:rsidR="0081114A" w:rsidRPr="003E02E5">
        <w:rPr>
          <w:rFonts w:ascii="Arial" w:hAnsi="Arial" w:cs="Arial"/>
          <w:bCs/>
          <w:sz w:val="26"/>
          <w:szCs w:val="26"/>
        </w:rPr>
        <w:t xml:space="preserve">Bureau internacional </w:t>
      </w:r>
      <w:bookmarkEnd w:id="1"/>
      <w:r w:rsidR="0081114A" w:rsidRPr="003E02E5">
        <w:rPr>
          <w:rFonts w:ascii="Arial" w:hAnsi="Arial" w:cs="Arial"/>
          <w:bCs/>
          <w:sz w:val="26"/>
          <w:szCs w:val="26"/>
        </w:rPr>
        <w:t xml:space="preserve">de QSL </w:t>
      </w:r>
      <w:r w:rsidR="00510CD3">
        <w:rPr>
          <w:rFonts w:ascii="Arial" w:hAnsi="Arial" w:cs="Arial"/>
          <w:bCs/>
          <w:sz w:val="26"/>
          <w:szCs w:val="26"/>
        </w:rPr>
        <w:t xml:space="preserve">para Brasília, evidentemente facilita muito, é pouco coisa, pois vinha sempre de 10 a 15 dias os cartões e nós pagávamos uma média de R$50,00 (cinquenta reais), então agora será </w:t>
      </w:r>
      <w:r w:rsidR="003E02E5" w:rsidRPr="003E02E5">
        <w:rPr>
          <w:rFonts w:ascii="Arial" w:hAnsi="Arial" w:cs="Arial"/>
          <w:bCs/>
          <w:sz w:val="26"/>
          <w:szCs w:val="26"/>
        </w:rPr>
        <w:t>(</w:t>
      </w:r>
      <w:r w:rsidR="003E02E5" w:rsidRPr="0001253F">
        <w:rPr>
          <w:rFonts w:ascii="Arial" w:hAnsi="Arial" w:cs="Arial"/>
          <w:bCs/>
          <w:i/>
          <w:sz w:val="26"/>
          <w:szCs w:val="26"/>
        </w:rPr>
        <w:t>free</w:t>
      </w:r>
      <w:r w:rsidR="003E02E5" w:rsidRPr="003E02E5">
        <w:rPr>
          <w:rFonts w:ascii="Arial" w:hAnsi="Arial" w:cs="Arial"/>
          <w:bCs/>
          <w:sz w:val="26"/>
          <w:szCs w:val="26"/>
        </w:rPr>
        <w:t>)</w:t>
      </w:r>
      <w:r w:rsidR="003E02E5">
        <w:rPr>
          <w:rFonts w:ascii="Arial" w:hAnsi="Arial" w:cs="Arial"/>
          <w:bCs/>
          <w:sz w:val="26"/>
          <w:szCs w:val="26"/>
        </w:rPr>
        <w:t xml:space="preserve"> </w:t>
      </w:r>
      <w:r w:rsidR="00510CD3">
        <w:rPr>
          <w:rFonts w:ascii="Arial" w:hAnsi="Arial" w:cs="Arial"/>
          <w:bCs/>
          <w:sz w:val="26"/>
          <w:szCs w:val="26"/>
        </w:rPr>
        <w:t>de graça</w:t>
      </w:r>
      <w:bookmarkStart w:id="2" w:name="_Hlk52549031"/>
      <w:r w:rsidR="00510CD3">
        <w:rPr>
          <w:rFonts w:ascii="Arial" w:hAnsi="Arial" w:cs="Arial"/>
          <w:bCs/>
          <w:sz w:val="26"/>
          <w:szCs w:val="26"/>
        </w:rPr>
        <w:t xml:space="preserve">, </w:t>
      </w:r>
      <w:bookmarkEnd w:id="2"/>
      <w:r w:rsidR="00510CD3">
        <w:rPr>
          <w:rFonts w:ascii="Arial" w:hAnsi="Arial" w:cs="Arial"/>
          <w:bCs/>
          <w:sz w:val="26"/>
          <w:szCs w:val="26"/>
        </w:rPr>
        <w:t xml:space="preserve">porque vão vir para Brasília. Os últimos que eu recebi, notei que eram cartões remanescentes, cartões que estavam </w:t>
      </w:r>
      <w:r w:rsidR="00143FF1">
        <w:rPr>
          <w:rFonts w:ascii="Arial" w:hAnsi="Arial" w:cs="Arial"/>
          <w:bCs/>
          <w:sz w:val="26"/>
          <w:szCs w:val="26"/>
        </w:rPr>
        <w:t xml:space="preserve">com </w:t>
      </w:r>
      <w:r w:rsidR="00510CD3">
        <w:rPr>
          <w:rFonts w:ascii="Arial" w:hAnsi="Arial" w:cs="Arial"/>
          <w:bCs/>
          <w:sz w:val="26"/>
          <w:szCs w:val="26"/>
        </w:rPr>
        <w:t>alguns</w:t>
      </w:r>
      <w:r w:rsidR="00143FF1">
        <w:rPr>
          <w:rFonts w:ascii="Arial" w:hAnsi="Arial" w:cs="Arial"/>
          <w:bCs/>
          <w:sz w:val="26"/>
          <w:szCs w:val="26"/>
        </w:rPr>
        <w:t xml:space="preserve"> falecidos, mortos e não membros</w:t>
      </w:r>
      <w:r w:rsidR="00557E0B">
        <w:rPr>
          <w:rFonts w:ascii="Arial" w:hAnsi="Arial" w:cs="Arial"/>
          <w:bCs/>
          <w:sz w:val="26"/>
          <w:szCs w:val="26"/>
        </w:rPr>
        <w:t xml:space="preserve"> (</w:t>
      </w:r>
      <w:r w:rsidR="00557E0B" w:rsidRPr="0001253F">
        <w:rPr>
          <w:rFonts w:ascii="Arial" w:hAnsi="Arial" w:cs="Arial"/>
          <w:bCs/>
          <w:i/>
          <w:sz w:val="26"/>
          <w:szCs w:val="26"/>
        </w:rPr>
        <w:t>no</w:t>
      </w:r>
      <w:r w:rsidR="0001253F">
        <w:rPr>
          <w:rFonts w:ascii="Arial" w:hAnsi="Arial" w:cs="Arial"/>
          <w:bCs/>
          <w:i/>
          <w:sz w:val="26"/>
          <w:szCs w:val="26"/>
        </w:rPr>
        <w:t>n-</w:t>
      </w:r>
      <w:r w:rsidR="00557E0B" w:rsidRPr="0001253F">
        <w:rPr>
          <w:rFonts w:ascii="Arial" w:hAnsi="Arial" w:cs="Arial"/>
          <w:bCs/>
          <w:i/>
          <w:sz w:val="26"/>
          <w:szCs w:val="26"/>
        </w:rPr>
        <w:t>member</w:t>
      </w:r>
      <w:r w:rsidR="00557E0B">
        <w:rPr>
          <w:rFonts w:ascii="Arial" w:hAnsi="Arial" w:cs="Arial"/>
          <w:bCs/>
          <w:sz w:val="26"/>
          <w:szCs w:val="26"/>
        </w:rPr>
        <w:t>)</w:t>
      </w:r>
      <w:r w:rsidR="00143FF1">
        <w:rPr>
          <w:rFonts w:ascii="Arial" w:hAnsi="Arial" w:cs="Arial"/>
          <w:bCs/>
          <w:sz w:val="26"/>
          <w:szCs w:val="26"/>
        </w:rPr>
        <w:t xml:space="preserve">. Prova que realmente esvaziou todos os cartões pendentes para Brasília. </w:t>
      </w:r>
    </w:p>
    <w:p w14:paraId="25C7C8AC" w14:textId="3706A00E" w:rsidR="00DE7136" w:rsidRDefault="00143FF1"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Estamos aguardando as coisas melhorarem e que volte tudo ao normal, assim eu espero que aconteça. </w:t>
      </w:r>
      <w:r w:rsidR="00A106F9">
        <w:rPr>
          <w:rFonts w:ascii="Arial" w:hAnsi="Arial" w:cs="Arial"/>
          <w:bCs/>
          <w:sz w:val="26"/>
          <w:szCs w:val="26"/>
        </w:rPr>
        <w:t>E aguardando</w:t>
      </w:r>
      <w:r w:rsidR="00DE7136">
        <w:rPr>
          <w:rFonts w:ascii="Arial" w:hAnsi="Arial" w:cs="Arial"/>
          <w:bCs/>
          <w:sz w:val="26"/>
          <w:szCs w:val="26"/>
        </w:rPr>
        <w:t xml:space="preserve"> </w:t>
      </w:r>
      <w:r w:rsidR="00A106F9">
        <w:rPr>
          <w:rFonts w:ascii="Arial" w:hAnsi="Arial" w:cs="Arial"/>
          <w:bCs/>
          <w:sz w:val="26"/>
          <w:szCs w:val="26"/>
        </w:rPr>
        <w:t xml:space="preserve">os preparativos finais para que o </w:t>
      </w:r>
      <w:r w:rsidR="00DE7136" w:rsidRPr="00DE7136">
        <w:rPr>
          <w:rFonts w:ascii="Arial" w:hAnsi="Arial" w:cs="Arial"/>
          <w:bCs/>
          <w:sz w:val="26"/>
          <w:szCs w:val="26"/>
        </w:rPr>
        <w:t xml:space="preserve">Bureau internacional </w:t>
      </w:r>
      <w:r w:rsidR="00E37378">
        <w:rPr>
          <w:rFonts w:ascii="Arial" w:hAnsi="Arial" w:cs="Arial"/>
          <w:bCs/>
          <w:sz w:val="26"/>
          <w:szCs w:val="26"/>
        </w:rPr>
        <w:t xml:space="preserve">funcione plenamente em  </w:t>
      </w:r>
      <w:r w:rsidR="00A106F9">
        <w:rPr>
          <w:rFonts w:ascii="Arial" w:hAnsi="Arial" w:cs="Arial"/>
          <w:bCs/>
          <w:sz w:val="26"/>
          <w:szCs w:val="26"/>
        </w:rPr>
        <w:t>Braslia</w:t>
      </w:r>
      <w:r w:rsidR="00E37378">
        <w:rPr>
          <w:rFonts w:ascii="Arial" w:hAnsi="Arial" w:cs="Arial"/>
          <w:bCs/>
          <w:sz w:val="26"/>
          <w:szCs w:val="26"/>
        </w:rPr>
        <w:t>, como sempre funcionou.</w:t>
      </w:r>
    </w:p>
    <w:p w14:paraId="62602850" w14:textId="1790CC44" w:rsidR="0081114A" w:rsidRPr="00A27BC6" w:rsidRDefault="00DE7136" w:rsidP="00DE7136">
      <w:pPr>
        <w:shd w:val="clear" w:color="auto" w:fill="FFFFFF"/>
        <w:spacing w:before="240" w:line="360" w:lineRule="auto"/>
        <w:rPr>
          <w:rFonts w:ascii="Arial" w:hAnsi="Arial" w:cs="Arial"/>
          <w:b/>
          <w:bCs/>
          <w:sz w:val="26"/>
          <w:szCs w:val="26"/>
        </w:rPr>
      </w:pPr>
      <w:r>
        <w:rPr>
          <w:rFonts w:ascii="Arial" w:hAnsi="Arial" w:cs="Arial"/>
          <w:bCs/>
          <w:color w:val="FF0000"/>
          <w:sz w:val="26"/>
          <w:szCs w:val="26"/>
        </w:rPr>
        <w:t xml:space="preserve">           </w:t>
      </w:r>
      <w:r w:rsidR="0081114A" w:rsidRPr="00A27BC6">
        <w:rPr>
          <w:rFonts w:ascii="Arial" w:hAnsi="Arial" w:cs="Arial"/>
          <w:b/>
          <w:bCs/>
          <w:sz w:val="26"/>
          <w:szCs w:val="26"/>
        </w:rPr>
        <w:t xml:space="preserve">Repetimos novamente </w:t>
      </w:r>
      <w:r w:rsidR="00A27BC6" w:rsidRPr="00A27BC6">
        <w:rPr>
          <w:rFonts w:ascii="Arial" w:hAnsi="Arial" w:cs="Arial"/>
          <w:b/>
          <w:bCs/>
          <w:sz w:val="26"/>
          <w:szCs w:val="26"/>
        </w:rPr>
        <w:t>o ADS</w:t>
      </w:r>
      <w:r w:rsidR="0081114A" w:rsidRPr="00A27BC6">
        <w:rPr>
          <w:rFonts w:ascii="Arial" w:hAnsi="Arial" w:cs="Arial"/>
          <w:b/>
          <w:bCs/>
          <w:sz w:val="26"/>
          <w:szCs w:val="26"/>
        </w:rPr>
        <w:t xml:space="preserve"> do Bureau internacional de QSL da LABRE</w:t>
      </w:r>
    </w:p>
    <w:p w14:paraId="1DF75DC8" w14:textId="77777777" w:rsidR="0081114A" w:rsidRPr="00A27BC6" w:rsidRDefault="0081114A" w:rsidP="0081114A">
      <w:pPr>
        <w:shd w:val="clear" w:color="auto" w:fill="FFFFFF"/>
        <w:spacing w:line="360" w:lineRule="auto"/>
        <w:jc w:val="both"/>
        <w:rPr>
          <w:rFonts w:ascii="Arial" w:hAnsi="Arial" w:cs="Arial"/>
          <w:b/>
          <w:bCs/>
          <w:sz w:val="26"/>
          <w:szCs w:val="26"/>
        </w:rPr>
      </w:pPr>
      <w:r w:rsidRPr="00A27BC6">
        <w:rPr>
          <w:rFonts w:ascii="Arial" w:hAnsi="Arial" w:cs="Arial"/>
          <w:b/>
          <w:bCs/>
          <w:sz w:val="26"/>
          <w:szCs w:val="26"/>
        </w:rPr>
        <w:t xml:space="preserve">           LIGA DE AMADORES BRASILEIROS DE RADIO EMISSÃO – LABRE</w:t>
      </w:r>
    </w:p>
    <w:p w14:paraId="35D57788" w14:textId="77777777" w:rsidR="0081114A" w:rsidRPr="00A27BC6" w:rsidRDefault="0081114A" w:rsidP="0081114A">
      <w:pPr>
        <w:shd w:val="clear" w:color="auto" w:fill="FFFFFF"/>
        <w:spacing w:line="360" w:lineRule="auto"/>
        <w:jc w:val="both"/>
        <w:rPr>
          <w:rFonts w:ascii="Arial" w:hAnsi="Arial" w:cs="Arial"/>
          <w:b/>
          <w:bCs/>
          <w:sz w:val="26"/>
          <w:szCs w:val="26"/>
        </w:rPr>
      </w:pPr>
      <w:r w:rsidRPr="00A27BC6">
        <w:rPr>
          <w:rFonts w:ascii="Arial" w:hAnsi="Arial" w:cs="Arial"/>
          <w:b/>
          <w:bCs/>
          <w:sz w:val="26"/>
          <w:szCs w:val="26"/>
        </w:rPr>
        <w:t xml:space="preserve">           CAIXA POSTAL 004 ZIP CODE (CEP), 70275-970</w:t>
      </w:r>
    </w:p>
    <w:p w14:paraId="595766E2" w14:textId="77777777" w:rsidR="0081114A" w:rsidRPr="00A27BC6" w:rsidRDefault="0081114A" w:rsidP="0081114A">
      <w:pPr>
        <w:shd w:val="clear" w:color="auto" w:fill="FFFFFF"/>
        <w:spacing w:line="360" w:lineRule="auto"/>
        <w:jc w:val="both"/>
        <w:rPr>
          <w:rFonts w:ascii="Arial" w:hAnsi="Arial" w:cs="Arial"/>
          <w:b/>
          <w:bCs/>
          <w:sz w:val="26"/>
          <w:szCs w:val="26"/>
        </w:rPr>
      </w:pPr>
      <w:r w:rsidRPr="00A27BC6">
        <w:rPr>
          <w:rFonts w:ascii="Arial" w:hAnsi="Arial" w:cs="Arial"/>
          <w:b/>
          <w:bCs/>
          <w:sz w:val="26"/>
          <w:szCs w:val="26"/>
        </w:rPr>
        <w:t xml:space="preserve">           CITY: BRASÍLIA DF</w:t>
      </w:r>
    </w:p>
    <w:p w14:paraId="0912DB13" w14:textId="77777777" w:rsidR="0081114A" w:rsidRPr="00A27BC6" w:rsidRDefault="0081114A" w:rsidP="0081114A">
      <w:pPr>
        <w:shd w:val="clear" w:color="auto" w:fill="FFFFFF"/>
        <w:spacing w:line="360" w:lineRule="auto"/>
        <w:jc w:val="both"/>
        <w:rPr>
          <w:rFonts w:ascii="Arial" w:hAnsi="Arial" w:cs="Arial"/>
          <w:b/>
          <w:bCs/>
          <w:sz w:val="26"/>
          <w:szCs w:val="26"/>
        </w:rPr>
      </w:pPr>
      <w:r w:rsidRPr="00A27BC6">
        <w:rPr>
          <w:rFonts w:ascii="Arial" w:hAnsi="Arial" w:cs="Arial"/>
          <w:b/>
          <w:bCs/>
          <w:sz w:val="26"/>
          <w:szCs w:val="26"/>
        </w:rPr>
        <w:t xml:space="preserve">           COUNTRY:  BRAZIL</w:t>
      </w:r>
    </w:p>
    <w:p w14:paraId="7E8FAB5D" w14:textId="77777777" w:rsidR="00E37378" w:rsidRDefault="0081114A"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Estamos </w:t>
      </w:r>
      <w:r w:rsidR="00E37378">
        <w:rPr>
          <w:rFonts w:ascii="Arial" w:hAnsi="Arial" w:cs="Arial"/>
          <w:bCs/>
          <w:sz w:val="26"/>
          <w:szCs w:val="26"/>
        </w:rPr>
        <w:t xml:space="preserve">contentes e vibrando </w:t>
      </w:r>
      <w:r>
        <w:rPr>
          <w:rFonts w:ascii="Arial" w:hAnsi="Arial" w:cs="Arial"/>
          <w:bCs/>
          <w:sz w:val="26"/>
          <w:szCs w:val="26"/>
        </w:rPr>
        <w:t xml:space="preserve">com a </w:t>
      </w:r>
      <w:r w:rsidR="00E37378">
        <w:rPr>
          <w:rFonts w:ascii="Arial" w:hAnsi="Arial" w:cs="Arial"/>
          <w:bCs/>
          <w:sz w:val="26"/>
          <w:szCs w:val="26"/>
        </w:rPr>
        <w:t>espetacular</w:t>
      </w:r>
      <w:r w:rsidR="003E02E5">
        <w:rPr>
          <w:rFonts w:ascii="Arial" w:hAnsi="Arial" w:cs="Arial"/>
          <w:bCs/>
          <w:sz w:val="26"/>
          <w:szCs w:val="26"/>
        </w:rPr>
        <w:t xml:space="preserve"> melhora e </w:t>
      </w:r>
      <w:r w:rsidR="00E37378">
        <w:rPr>
          <w:rFonts w:ascii="Arial" w:hAnsi="Arial" w:cs="Arial"/>
          <w:bCs/>
          <w:sz w:val="26"/>
          <w:szCs w:val="26"/>
        </w:rPr>
        <w:t xml:space="preserve">surpreendente </w:t>
      </w:r>
      <w:r w:rsidR="003E02E5">
        <w:rPr>
          <w:rFonts w:ascii="Arial" w:hAnsi="Arial" w:cs="Arial"/>
          <w:bCs/>
          <w:sz w:val="26"/>
          <w:szCs w:val="26"/>
        </w:rPr>
        <w:t>recuperação d</w:t>
      </w:r>
      <w:r w:rsidR="003E02E5" w:rsidRPr="003E02E5">
        <w:rPr>
          <w:rFonts w:ascii="Arial" w:hAnsi="Arial" w:cs="Arial"/>
          <w:bCs/>
          <w:sz w:val="26"/>
          <w:szCs w:val="26"/>
        </w:rPr>
        <w:t xml:space="preserve">o nosso querido e </w:t>
      </w:r>
      <w:r w:rsidR="00E37378">
        <w:rPr>
          <w:rFonts w:ascii="Arial" w:hAnsi="Arial" w:cs="Arial"/>
          <w:bCs/>
          <w:sz w:val="26"/>
          <w:szCs w:val="26"/>
        </w:rPr>
        <w:t>amigo</w:t>
      </w:r>
      <w:r w:rsidR="00DE7136" w:rsidRPr="003E02E5">
        <w:rPr>
          <w:rFonts w:ascii="Arial" w:hAnsi="Arial" w:cs="Arial"/>
          <w:bCs/>
          <w:sz w:val="26"/>
          <w:szCs w:val="26"/>
        </w:rPr>
        <w:t xml:space="preserve"> vice</w:t>
      </w:r>
      <w:r w:rsidR="003E02E5" w:rsidRPr="003E02E5">
        <w:rPr>
          <w:rFonts w:ascii="Arial" w:hAnsi="Arial" w:cs="Arial"/>
          <w:bCs/>
          <w:sz w:val="26"/>
          <w:szCs w:val="26"/>
        </w:rPr>
        <w:t>-presidente do Conselho da LABRE-DF, Jos</w:t>
      </w:r>
      <w:r w:rsidR="003E02E5">
        <w:rPr>
          <w:rFonts w:ascii="Arial" w:hAnsi="Arial" w:cs="Arial"/>
          <w:bCs/>
          <w:sz w:val="26"/>
          <w:szCs w:val="26"/>
        </w:rPr>
        <w:t>é</w:t>
      </w:r>
      <w:r w:rsidR="003E02E5" w:rsidRPr="003E02E5">
        <w:rPr>
          <w:rFonts w:ascii="Arial" w:hAnsi="Arial" w:cs="Arial"/>
          <w:bCs/>
          <w:sz w:val="26"/>
          <w:szCs w:val="26"/>
        </w:rPr>
        <w:t xml:space="preserve"> Bandeira de Macedo, PT2BU, </w:t>
      </w:r>
      <w:r w:rsidR="003E02E5">
        <w:rPr>
          <w:rFonts w:ascii="Arial" w:hAnsi="Arial" w:cs="Arial"/>
          <w:bCs/>
          <w:sz w:val="26"/>
          <w:szCs w:val="26"/>
        </w:rPr>
        <w:t>que já está em casa, tranquilo</w:t>
      </w:r>
      <w:r w:rsidR="003E02E5" w:rsidRPr="003E02E5">
        <w:t xml:space="preserve"> </w:t>
      </w:r>
      <w:r w:rsidR="003E02E5" w:rsidRPr="003E02E5">
        <w:rPr>
          <w:rFonts w:ascii="Arial" w:hAnsi="Arial" w:cs="Arial"/>
          <w:bCs/>
          <w:sz w:val="26"/>
          <w:szCs w:val="26"/>
        </w:rPr>
        <w:t xml:space="preserve">junto </w:t>
      </w:r>
      <w:r w:rsidR="00A27BC6">
        <w:rPr>
          <w:rFonts w:ascii="Arial" w:hAnsi="Arial" w:cs="Arial"/>
          <w:bCs/>
          <w:sz w:val="26"/>
          <w:szCs w:val="26"/>
        </w:rPr>
        <w:t xml:space="preserve">com </w:t>
      </w:r>
      <w:r w:rsidR="003E02E5" w:rsidRPr="003E02E5">
        <w:rPr>
          <w:rFonts w:ascii="Arial" w:hAnsi="Arial" w:cs="Arial"/>
          <w:bCs/>
          <w:sz w:val="26"/>
          <w:szCs w:val="26"/>
        </w:rPr>
        <w:t xml:space="preserve">sua esposa </w:t>
      </w:r>
      <w:r w:rsidR="00DE7136" w:rsidRPr="003E02E5">
        <w:rPr>
          <w:rFonts w:ascii="Arial" w:hAnsi="Arial" w:cs="Arial"/>
          <w:bCs/>
          <w:sz w:val="26"/>
          <w:szCs w:val="26"/>
        </w:rPr>
        <w:t>Lenira, netos</w:t>
      </w:r>
      <w:r w:rsidR="003E02E5" w:rsidRPr="003E02E5">
        <w:rPr>
          <w:rFonts w:ascii="Arial" w:hAnsi="Arial" w:cs="Arial"/>
          <w:bCs/>
          <w:sz w:val="26"/>
          <w:szCs w:val="26"/>
        </w:rPr>
        <w:t>, filhos, genro e nora</w:t>
      </w:r>
      <w:r w:rsidR="003E02E5">
        <w:rPr>
          <w:rFonts w:ascii="Arial" w:hAnsi="Arial" w:cs="Arial"/>
          <w:bCs/>
          <w:sz w:val="26"/>
          <w:szCs w:val="26"/>
        </w:rPr>
        <w:t xml:space="preserve">. </w:t>
      </w:r>
    </w:p>
    <w:p w14:paraId="73485A70" w14:textId="2B374A65" w:rsidR="00437E21" w:rsidRDefault="00E37378"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lastRenderedPageBreak/>
        <w:t>Lembrando que o netinho, Heitor, como ele bem fala a todos nós, o “famoso”   diariamente acompanha</w:t>
      </w:r>
      <w:r w:rsidR="00496CFF">
        <w:rPr>
          <w:rFonts w:ascii="Arial" w:hAnsi="Arial" w:cs="Arial"/>
          <w:bCs/>
          <w:sz w:val="26"/>
          <w:szCs w:val="26"/>
        </w:rPr>
        <w:t xml:space="preserve"> </w:t>
      </w:r>
      <w:r>
        <w:rPr>
          <w:rFonts w:ascii="Arial" w:hAnsi="Arial" w:cs="Arial"/>
          <w:bCs/>
          <w:sz w:val="26"/>
          <w:szCs w:val="26"/>
        </w:rPr>
        <w:t xml:space="preserve"> o vovozinho querido.  </w:t>
      </w:r>
    </w:p>
    <w:p w14:paraId="6D081D69" w14:textId="2BA741BC" w:rsidR="00437E21" w:rsidRDefault="00E37378"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Nós radioamadores esta</w:t>
      </w:r>
      <w:r w:rsidR="003E02E5">
        <w:rPr>
          <w:rFonts w:ascii="Arial" w:hAnsi="Arial" w:cs="Arial"/>
          <w:bCs/>
          <w:sz w:val="26"/>
          <w:szCs w:val="26"/>
        </w:rPr>
        <w:t xml:space="preserve">mos ansiosos </w:t>
      </w:r>
      <w:r w:rsidR="00895443">
        <w:rPr>
          <w:rFonts w:ascii="Arial" w:hAnsi="Arial" w:cs="Arial"/>
          <w:bCs/>
          <w:sz w:val="26"/>
          <w:szCs w:val="26"/>
        </w:rPr>
        <w:t>E</w:t>
      </w:r>
      <w:r w:rsidR="003E02E5">
        <w:rPr>
          <w:rFonts w:ascii="Arial" w:hAnsi="Arial" w:cs="Arial"/>
          <w:bCs/>
          <w:sz w:val="26"/>
          <w:szCs w:val="26"/>
        </w:rPr>
        <w:t xml:space="preserve"> aguardando na </w:t>
      </w:r>
      <w:r w:rsidR="00437E21">
        <w:rPr>
          <w:rFonts w:ascii="Arial" w:hAnsi="Arial" w:cs="Arial"/>
          <w:bCs/>
          <w:sz w:val="26"/>
          <w:szCs w:val="26"/>
        </w:rPr>
        <w:t xml:space="preserve"> </w:t>
      </w:r>
      <w:r w:rsidR="003E02E5">
        <w:rPr>
          <w:rFonts w:ascii="Arial" w:hAnsi="Arial" w:cs="Arial"/>
          <w:bCs/>
          <w:sz w:val="26"/>
          <w:szCs w:val="26"/>
        </w:rPr>
        <w:t xml:space="preserve"> </w:t>
      </w:r>
      <w:r w:rsidR="00DE7136" w:rsidRPr="00DE7136">
        <w:rPr>
          <w:rFonts w:ascii="Arial" w:hAnsi="Arial" w:cs="Arial"/>
          <w:bCs/>
          <w:sz w:val="26"/>
          <w:szCs w:val="26"/>
        </w:rPr>
        <w:t>RODADA DO BECO,</w:t>
      </w:r>
      <w:r w:rsidR="00DE7136">
        <w:rPr>
          <w:rFonts w:ascii="Arial" w:hAnsi="Arial" w:cs="Arial"/>
          <w:bCs/>
          <w:sz w:val="26"/>
          <w:szCs w:val="26"/>
        </w:rPr>
        <w:t xml:space="preserve"> </w:t>
      </w:r>
      <w:r w:rsidR="00DE7136" w:rsidRPr="00DE7136">
        <w:rPr>
          <w:rFonts w:ascii="Arial" w:hAnsi="Arial" w:cs="Arial"/>
          <w:bCs/>
          <w:sz w:val="26"/>
          <w:szCs w:val="26"/>
        </w:rPr>
        <w:t xml:space="preserve">em 40 Metros, na frequência de 7.135khz, </w:t>
      </w:r>
      <w:r w:rsidR="00DE7136">
        <w:rPr>
          <w:rFonts w:ascii="Arial" w:hAnsi="Arial" w:cs="Arial"/>
          <w:bCs/>
          <w:sz w:val="26"/>
          <w:szCs w:val="26"/>
        </w:rPr>
        <w:t xml:space="preserve">diariamente a </w:t>
      </w:r>
      <w:r w:rsidR="00DE7136" w:rsidRPr="00DE7136">
        <w:rPr>
          <w:rFonts w:ascii="Arial" w:hAnsi="Arial" w:cs="Arial"/>
          <w:bCs/>
          <w:sz w:val="26"/>
          <w:szCs w:val="26"/>
        </w:rPr>
        <w:t xml:space="preserve">partir das </w:t>
      </w:r>
      <w:r w:rsidR="00437E21">
        <w:rPr>
          <w:rFonts w:ascii="Arial" w:hAnsi="Arial" w:cs="Arial"/>
          <w:bCs/>
          <w:sz w:val="26"/>
          <w:szCs w:val="26"/>
        </w:rPr>
        <w:t>06</w:t>
      </w:r>
      <w:r w:rsidR="00DE7136" w:rsidRPr="00DE7136">
        <w:rPr>
          <w:rFonts w:ascii="Arial" w:hAnsi="Arial" w:cs="Arial"/>
          <w:bCs/>
          <w:sz w:val="26"/>
          <w:szCs w:val="26"/>
        </w:rPr>
        <w:t>:00 horas</w:t>
      </w:r>
      <w:r w:rsidR="00437E21">
        <w:rPr>
          <w:rFonts w:ascii="Arial" w:hAnsi="Arial" w:cs="Arial"/>
          <w:bCs/>
          <w:sz w:val="26"/>
          <w:szCs w:val="26"/>
        </w:rPr>
        <w:t>, o retorno triunfante deste amada colega.</w:t>
      </w:r>
    </w:p>
    <w:p w14:paraId="74151283" w14:textId="63BFE434" w:rsidR="003E02E5" w:rsidRDefault="00437E21"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 Esta notícia </w:t>
      </w:r>
      <w:r w:rsidR="00895443">
        <w:rPr>
          <w:rFonts w:ascii="Arial" w:hAnsi="Arial" w:cs="Arial"/>
          <w:bCs/>
          <w:sz w:val="26"/>
          <w:szCs w:val="26"/>
        </w:rPr>
        <w:t xml:space="preserve">que reproduzo, com relação ao CVA ,comunicado pelo ED, PS7DX, </w:t>
      </w:r>
      <w:r>
        <w:rPr>
          <w:rFonts w:ascii="Arial" w:hAnsi="Arial" w:cs="Arial"/>
          <w:bCs/>
          <w:sz w:val="26"/>
          <w:szCs w:val="26"/>
        </w:rPr>
        <w:t xml:space="preserve">chegou </w:t>
      </w:r>
      <w:r w:rsidR="00895443">
        <w:rPr>
          <w:rFonts w:ascii="Arial" w:hAnsi="Arial" w:cs="Arial"/>
          <w:bCs/>
          <w:sz w:val="26"/>
          <w:szCs w:val="26"/>
        </w:rPr>
        <w:t>p</w:t>
      </w:r>
      <w:r>
        <w:rPr>
          <w:rFonts w:ascii="Arial" w:hAnsi="Arial" w:cs="Arial"/>
          <w:bCs/>
          <w:sz w:val="26"/>
          <w:szCs w:val="26"/>
        </w:rPr>
        <w:t xml:space="preserve">ara nós  no final da </w:t>
      </w:r>
      <w:r w:rsidR="00895443">
        <w:rPr>
          <w:rFonts w:ascii="Arial" w:hAnsi="Arial" w:cs="Arial"/>
          <w:bCs/>
          <w:sz w:val="26"/>
          <w:szCs w:val="26"/>
        </w:rPr>
        <w:t xml:space="preserve">execução </w:t>
      </w:r>
      <w:r>
        <w:rPr>
          <w:rFonts w:ascii="Arial" w:hAnsi="Arial" w:cs="Arial"/>
          <w:bCs/>
          <w:sz w:val="26"/>
          <w:szCs w:val="26"/>
        </w:rPr>
        <w:t xml:space="preserve"> deste </w:t>
      </w:r>
      <w:r>
        <w:rPr>
          <w:rFonts w:ascii="Arial" w:hAnsi="Arial" w:cs="Arial"/>
          <w:bCs/>
          <w:sz w:val="26"/>
          <w:szCs w:val="26"/>
        </w:rPr>
        <w:tab/>
        <w:t>QTC,</w:t>
      </w:r>
      <w:r w:rsidR="00A27BC6">
        <w:rPr>
          <w:rFonts w:ascii="Arial" w:hAnsi="Arial" w:cs="Arial"/>
          <w:bCs/>
          <w:sz w:val="26"/>
          <w:szCs w:val="26"/>
        </w:rPr>
        <w:t xml:space="preserve"> </w:t>
      </w:r>
      <w:r w:rsidR="00895443">
        <w:rPr>
          <w:rFonts w:ascii="Arial" w:hAnsi="Arial" w:cs="Arial"/>
          <w:bCs/>
          <w:sz w:val="26"/>
          <w:szCs w:val="26"/>
        </w:rPr>
        <w:t>por meio do Glauber, PT2AC.</w:t>
      </w:r>
    </w:p>
    <w:p w14:paraId="162F8AF4" w14:textId="77777777" w:rsidR="00895443" w:rsidRDefault="00895443"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 </w:t>
      </w:r>
      <w:r w:rsidR="00437E21">
        <w:rPr>
          <w:rFonts w:ascii="Arial" w:hAnsi="Arial" w:cs="Arial"/>
          <w:bCs/>
          <w:sz w:val="26"/>
          <w:szCs w:val="26"/>
        </w:rPr>
        <w:t>Aos colegas que aguardam ansiosamente o resultado provisório do CVADX SSB, quero dizer que entendendo essa ansiedade.</w:t>
      </w:r>
    </w:p>
    <w:p w14:paraId="2FA8974D" w14:textId="4D963301" w:rsidR="00437E21" w:rsidRDefault="00437E21"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 Eu tive alta ontem do hospital, ainda  com sonda, devido problema  no trato urinário.</w:t>
      </w:r>
    </w:p>
    <w:p w14:paraId="34FFD38C" w14:textId="77777777" w:rsidR="00A05412" w:rsidRDefault="00437E21"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ab/>
        <w:t xml:space="preserve">Estou me recuperando </w:t>
      </w:r>
      <w:r w:rsidR="00DA6136">
        <w:rPr>
          <w:rFonts w:ascii="Arial" w:hAnsi="Arial" w:cs="Arial"/>
          <w:bCs/>
          <w:sz w:val="26"/>
          <w:szCs w:val="26"/>
        </w:rPr>
        <w:t xml:space="preserve">para publicar  resultado  com todo </w:t>
      </w:r>
      <w:r w:rsidR="00895443">
        <w:rPr>
          <w:rFonts w:ascii="Arial" w:hAnsi="Arial" w:cs="Arial"/>
          <w:bCs/>
          <w:sz w:val="26"/>
          <w:szCs w:val="26"/>
        </w:rPr>
        <w:t xml:space="preserve"> cuidado que vcs merecem.</w:t>
      </w:r>
    </w:p>
    <w:p w14:paraId="5D5ACCD0" w14:textId="626B2C45" w:rsidR="00437E21" w:rsidRDefault="00A05412"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  </w:t>
      </w:r>
      <w:r w:rsidR="00895443">
        <w:rPr>
          <w:rFonts w:ascii="Arial" w:hAnsi="Arial" w:cs="Arial"/>
          <w:bCs/>
          <w:sz w:val="26"/>
          <w:szCs w:val="26"/>
        </w:rPr>
        <w:t xml:space="preserve"> Peço apenas , que entendam que não foi escolha minha.  73 ”</w:t>
      </w:r>
    </w:p>
    <w:p w14:paraId="57F15A74" w14:textId="37E32360" w:rsidR="00895443" w:rsidRDefault="00895443"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 PS7DX, ED.</w:t>
      </w:r>
    </w:p>
    <w:p w14:paraId="2DF8FF25" w14:textId="74D44C88" w:rsidR="00A27BC6" w:rsidRDefault="00A27BC6" w:rsidP="00A27BC6">
      <w:pPr>
        <w:shd w:val="clear" w:color="auto" w:fill="FFFFFF"/>
        <w:spacing w:before="240" w:line="360" w:lineRule="auto"/>
        <w:ind w:firstLine="1134"/>
        <w:jc w:val="both"/>
        <w:rPr>
          <w:rFonts w:ascii="Arial" w:hAnsi="Arial" w:cs="Arial"/>
          <w:bCs/>
          <w:sz w:val="26"/>
          <w:szCs w:val="26"/>
        </w:rPr>
      </w:pPr>
      <w:r w:rsidRPr="00A27BC6">
        <w:rPr>
          <w:rFonts w:ascii="Arial" w:hAnsi="Arial" w:cs="Arial"/>
          <w:bCs/>
          <w:sz w:val="26"/>
          <w:szCs w:val="26"/>
        </w:rPr>
        <w:t xml:space="preserve">A pedidos dos leitores deste </w:t>
      </w:r>
      <w:r>
        <w:rPr>
          <w:rFonts w:ascii="Arial" w:hAnsi="Arial" w:cs="Arial"/>
          <w:bCs/>
          <w:sz w:val="26"/>
          <w:szCs w:val="26"/>
        </w:rPr>
        <w:t>QTC</w:t>
      </w:r>
      <w:r w:rsidRPr="00A27BC6">
        <w:rPr>
          <w:rFonts w:ascii="Arial" w:hAnsi="Arial" w:cs="Arial"/>
          <w:bCs/>
          <w:sz w:val="26"/>
          <w:szCs w:val="26"/>
        </w:rPr>
        <w:t xml:space="preserve"> estamos repeti</w:t>
      </w:r>
      <w:r w:rsidR="0001253F">
        <w:rPr>
          <w:rFonts w:ascii="Arial" w:hAnsi="Arial" w:cs="Arial"/>
          <w:bCs/>
          <w:sz w:val="26"/>
          <w:szCs w:val="26"/>
        </w:rPr>
        <w:t>n</w:t>
      </w:r>
      <w:r w:rsidRPr="00A27BC6">
        <w:rPr>
          <w:rFonts w:ascii="Arial" w:hAnsi="Arial" w:cs="Arial"/>
          <w:bCs/>
          <w:sz w:val="26"/>
          <w:szCs w:val="26"/>
        </w:rPr>
        <w:t xml:space="preserve">do abaixo o </w:t>
      </w:r>
      <w:r>
        <w:rPr>
          <w:rFonts w:ascii="Arial" w:hAnsi="Arial" w:cs="Arial"/>
          <w:bCs/>
          <w:sz w:val="26"/>
          <w:szCs w:val="26"/>
        </w:rPr>
        <w:t xml:space="preserve">passo </w:t>
      </w:r>
      <w:r w:rsidRPr="00A27BC6">
        <w:rPr>
          <w:rFonts w:ascii="Arial" w:hAnsi="Arial" w:cs="Arial"/>
          <w:bCs/>
          <w:sz w:val="26"/>
          <w:szCs w:val="26"/>
        </w:rPr>
        <w:t xml:space="preserve">a passo de como fazer as provas </w:t>
      </w:r>
      <w:r w:rsidRPr="00A27BC6">
        <w:rPr>
          <w:rFonts w:ascii="Arial" w:hAnsi="Arial" w:cs="Arial"/>
          <w:bCs/>
          <w:i/>
          <w:sz w:val="26"/>
          <w:szCs w:val="26"/>
        </w:rPr>
        <w:t>on-line</w:t>
      </w:r>
      <w:r w:rsidRPr="00A27BC6">
        <w:rPr>
          <w:rFonts w:ascii="Arial" w:hAnsi="Arial" w:cs="Arial"/>
          <w:bCs/>
          <w:sz w:val="26"/>
          <w:szCs w:val="26"/>
        </w:rPr>
        <w:t xml:space="preserve"> da Anatel, visto que a matéria foi um sucesso e todos gostaram, e realmente ser de suma importância.</w:t>
      </w:r>
    </w:p>
    <w:p w14:paraId="0F88E5B6" w14:textId="10A672F8" w:rsidR="0001253F" w:rsidRDefault="0001253F" w:rsidP="00A27BC6">
      <w:pPr>
        <w:shd w:val="clear" w:color="auto" w:fill="FFFFFF"/>
        <w:spacing w:before="240" w:line="360" w:lineRule="auto"/>
        <w:ind w:firstLine="1134"/>
        <w:jc w:val="both"/>
        <w:rPr>
          <w:rFonts w:ascii="Arial" w:hAnsi="Arial" w:cs="Arial"/>
          <w:bCs/>
          <w:sz w:val="26"/>
          <w:szCs w:val="26"/>
        </w:rPr>
      </w:pPr>
      <w:r>
        <w:rPr>
          <w:rFonts w:ascii="Arial" w:hAnsi="Arial" w:cs="Arial"/>
          <w:bCs/>
          <w:sz w:val="26"/>
          <w:szCs w:val="26"/>
        </w:rPr>
        <w:t xml:space="preserve">Bom final de semana a todos e que Deus os abençoe. </w:t>
      </w:r>
    </w:p>
    <w:p w14:paraId="5C95513C" w14:textId="77777777" w:rsidR="00B3602F" w:rsidRDefault="00B3602F" w:rsidP="00A27BC6">
      <w:pPr>
        <w:shd w:val="clear" w:color="auto" w:fill="FFFFFF"/>
        <w:spacing w:before="240" w:line="360" w:lineRule="auto"/>
        <w:ind w:firstLine="1134"/>
        <w:jc w:val="both"/>
        <w:rPr>
          <w:rFonts w:ascii="Arial" w:hAnsi="Arial" w:cs="Arial"/>
          <w:bCs/>
          <w:sz w:val="26"/>
          <w:szCs w:val="26"/>
        </w:rPr>
      </w:pPr>
    </w:p>
    <w:p w14:paraId="3C381555" w14:textId="77777777" w:rsidR="00A27BC6" w:rsidRDefault="00A27BC6" w:rsidP="003E02E5">
      <w:pPr>
        <w:shd w:val="clear" w:color="auto" w:fill="FFFFFF"/>
        <w:spacing w:line="276" w:lineRule="auto"/>
        <w:jc w:val="center"/>
        <w:rPr>
          <w:rFonts w:ascii="Arial" w:hAnsi="Arial" w:cs="Arial"/>
          <w:color w:val="000000" w:themeColor="text1"/>
          <w:kern w:val="36"/>
          <w:sz w:val="32"/>
          <w:szCs w:val="32"/>
        </w:rPr>
      </w:pPr>
    </w:p>
    <w:p w14:paraId="155DB5DE" w14:textId="03645C5D" w:rsidR="003E02E5" w:rsidRPr="00E60FF6" w:rsidRDefault="003E02E5" w:rsidP="003E02E5">
      <w:pPr>
        <w:shd w:val="clear" w:color="auto" w:fill="FFFFFF"/>
        <w:spacing w:line="276" w:lineRule="auto"/>
        <w:jc w:val="center"/>
        <w:rPr>
          <w:rFonts w:ascii="Arial" w:hAnsi="Arial" w:cs="Arial"/>
          <w:b/>
          <w:bCs/>
          <w:color w:val="000000" w:themeColor="text1"/>
          <w:sz w:val="32"/>
          <w:szCs w:val="32"/>
        </w:rPr>
      </w:pPr>
      <w:r w:rsidRPr="00E60FF6">
        <w:rPr>
          <w:rFonts w:ascii="Arial" w:hAnsi="Arial" w:cs="Arial"/>
          <w:color w:val="000000" w:themeColor="text1"/>
          <w:kern w:val="36"/>
          <w:sz w:val="32"/>
          <w:szCs w:val="32"/>
        </w:rPr>
        <w:t>A L</w:t>
      </w:r>
      <w:r>
        <w:rPr>
          <w:rFonts w:ascii="Arial" w:hAnsi="Arial" w:cs="Arial"/>
          <w:color w:val="000000" w:themeColor="text1"/>
          <w:kern w:val="36"/>
          <w:sz w:val="32"/>
          <w:szCs w:val="32"/>
        </w:rPr>
        <w:t>ABRE</w:t>
      </w:r>
      <w:r w:rsidRPr="00E60FF6">
        <w:rPr>
          <w:rFonts w:ascii="Arial" w:hAnsi="Arial" w:cs="Arial"/>
          <w:color w:val="000000" w:themeColor="text1"/>
          <w:kern w:val="36"/>
          <w:sz w:val="32"/>
          <w:szCs w:val="32"/>
        </w:rPr>
        <w:t xml:space="preserve"> é minha, é sua, ela é de todos nós.</w:t>
      </w:r>
    </w:p>
    <w:p w14:paraId="4716C3FD" w14:textId="77777777" w:rsidR="003E02E5" w:rsidRPr="00E60FF6" w:rsidRDefault="003E02E5" w:rsidP="003E02E5">
      <w:pPr>
        <w:spacing w:after="375"/>
        <w:jc w:val="center"/>
        <w:outlineLvl w:val="0"/>
        <w:rPr>
          <w:rFonts w:ascii="Arial" w:hAnsi="Arial" w:cs="Arial"/>
          <w:color w:val="000000" w:themeColor="text1"/>
          <w:kern w:val="36"/>
          <w:sz w:val="32"/>
          <w:szCs w:val="32"/>
        </w:rPr>
      </w:pPr>
      <w:r w:rsidRPr="00E60FF6">
        <w:rPr>
          <w:rFonts w:ascii="Arial" w:hAnsi="Arial" w:cs="Arial"/>
          <w:color w:val="000000" w:themeColor="text1"/>
          <w:kern w:val="36"/>
          <w:sz w:val="32"/>
          <w:szCs w:val="32"/>
        </w:rPr>
        <w:t>Vamos pra frente que atrás vem gente.</w:t>
      </w:r>
    </w:p>
    <w:p w14:paraId="4F699F8B" w14:textId="77777777" w:rsidR="003E02E5" w:rsidRPr="00E60FF6" w:rsidRDefault="003E02E5" w:rsidP="003E02E5">
      <w:pPr>
        <w:jc w:val="center"/>
        <w:outlineLvl w:val="0"/>
        <w:rPr>
          <w:rFonts w:ascii="Arial" w:hAnsi="Arial" w:cs="Arial"/>
          <w:color w:val="000000" w:themeColor="text1"/>
          <w:kern w:val="36"/>
          <w:sz w:val="32"/>
          <w:szCs w:val="32"/>
        </w:rPr>
      </w:pPr>
      <w:r w:rsidRPr="00E60FF6">
        <w:rPr>
          <w:rFonts w:ascii="Arial" w:hAnsi="Arial" w:cs="Arial"/>
          <w:color w:val="000000" w:themeColor="text1"/>
          <w:kern w:val="36"/>
          <w:sz w:val="32"/>
          <w:szCs w:val="32"/>
        </w:rPr>
        <w:t>Roberto Franca Stuckert - PT2GTI</w:t>
      </w:r>
    </w:p>
    <w:p w14:paraId="03FB50A5" w14:textId="4300DE49" w:rsidR="00BA6D67" w:rsidRDefault="003E02E5" w:rsidP="00A27BC6">
      <w:pPr>
        <w:jc w:val="center"/>
        <w:outlineLvl w:val="0"/>
        <w:rPr>
          <w:rFonts w:ascii="Arial" w:hAnsi="Arial" w:cs="Arial"/>
          <w:color w:val="000000" w:themeColor="text1"/>
          <w:kern w:val="36"/>
          <w:sz w:val="32"/>
          <w:szCs w:val="32"/>
        </w:rPr>
      </w:pPr>
      <w:r w:rsidRPr="00E60FF6">
        <w:rPr>
          <w:rFonts w:ascii="Arial" w:hAnsi="Arial" w:cs="Arial"/>
          <w:color w:val="000000" w:themeColor="text1"/>
          <w:kern w:val="36"/>
          <w:sz w:val="32"/>
          <w:szCs w:val="32"/>
        </w:rPr>
        <w:t>Presidente da Labre-DF</w:t>
      </w:r>
    </w:p>
    <w:p w14:paraId="135C7575" w14:textId="5D12C24C" w:rsidR="00A27BC6" w:rsidRDefault="00A27BC6" w:rsidP="00A27BC6">
      <w:pPr>
        <w:jc w:val="center"/>
        <w:outlineLvl w:val="0"/>
        <w:rPr>
          <w:rFonts w:ascii="Arial" w:hAnsi="Arial" w:cs="Arial"/>
          <w:color w:val="000000" w:themeColor="text1"/>
          <w:kern w:val="36"/>
          <w:sz w:val="32"/>
          <w:szCs w:val="32"/>
        </w:rPr>
      </w:pPr>
    </w:p>
    <w:p w14:paraId="5D9EE210" w14:textId="5553BA2B" w:rsidR="00BA6D67" w:rsidRDefault="007F3BB0" w:rsidP="00BA6D67">
      <w:pPr>
        <w:shd w:val="clear" w:color="auto" w:fill="FFFFFF"/>
      </w:pPr>
      <w:r w:rsidRPr="00AE4B0F">
        <w:rPr>
          <w:rFonts w:ascii="Arial" w:hAnsi="Arial" w:cs="Arial"/>
          <w:noProof/>
          <w:sz w:val="36"/>
          <w:szCs w:val="32"/>
        </w:rPr>
        <w:lastRenderedPageBreak/>
        <mc:AlternateContent>
          <mc:Choice Requires="wps">
            <w:drawing>
              <wp:anchor distT="45720" distB="45720" distL="114300" distR="114300" simplePos="0" relativeHeight="251691008" behindDoc="0" locked="0" layoutInCell="1" allowOverlap="1" wp14:anchorId="23601268" wp14:editId="3B1291AC">
                <wp:simplePos x="0" y="0"/>
                <wp:positionH relativeFrom="margin">
                  <wp:align>right</wp:align>
                </wp:positionH>
                <wp:positionV relativeFrom="paragraph">
                  <wp:posOffset>245110</wp:posOffset>
                </wp:positionV>
                <wp:extent cx="6305550" cy="495300"/>
                <wp:effectExtent l="0" t="0" r="19050" b="1905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9530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5EB34F8" w14:textId="48E3BAB1" w:rsidR="009F065E" w:rsidRDefault="00C86797" w:rsidP="00BA6D67">
                            <w:pPr>
                              <w:jc w:val="center"/>
                              <w:rPr>
                                <w:rFonts w:ascii="Arial Black" w:hAnsi="Arial Black"/>
                                <w:sz w:val="28"/>
                                <w:szCs w:val="28"/>
                              </w:rPr>
                            </w:pPr>
                            <w:r>
                              <w:rPr>
                                <w:rFonts w:ascii="Arial Black" w:hAnsi="Arial Black"/>
                                <w:sz w:val="28"/>
                                <w:szCs w:val="28"/>
                              </w:rPr>
                              <w:t>PROVA ONLINE DA ANATEL</w:t>
                            </w:r>
                          </w:p>
                          <w:p w14:paraId="5E25785D" w14:textId="77777777" w:rsidR="00490445" w:rsidRPr="00492F0E" w:rsidRDefault="00490445" w:rsidP="00BA6D67">
                            <w:pPr>
                              <w:jc w:val="center"/>
                              <w:rPr>
                                <w:rFonts w:ascii="Arial Black" w:hAnsi="Arial Black"/>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01268" id="_x0000_s1027" type="#_x0000_t202" style="position:absolute;margin-left:445.3pt;margin-top:19.3pt;width:496.5pt;height:39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" fillcolor="#4472c4 [3204]" strokecolor="#1f3763 [1604]" strokeweight="1pt">
                <v:textbox>
                  <w:txbxContent>
                    <w:p w14:paraId="45EB34F8" w14:textId="48E3BAB1" w:rsidR="009F065E" w:rsidRDefault="00C86797" w:rsidP="00BA6D67">
                      <w:pPr>
                        <w:jc w:val="center"/>
                        <w:rPr>
                          <w:rFonts w:ascii="Arial Black" w:hAnsi="Arial Black"/>
                          <w:sz w:val="28"/>
                          <w:szCs w:val="28"/>
                        </w:rPr>
                      </w:pPr>
                      <w:r>
                        <w:rPr>
                          <w:rFonts w:ascii="Arial Black" w:hAnsi="Arial Black"/>
                          <w:sz w:val="28"/>
                          <w:szCs w:val="28"/>
                        </w:rPr>
                        <w:t>PROVA ONLINE DA ANATEL</w:t>
                      </w:r>
                    </w:p>
                    <w:p w14:paraId="5E25785D" w14:textId="77777777" w:rsidR="00490445" w:rsidRPr="00492F0E" w:rsidRDefault="00490445" w:rsidP="00BA6D67">
                      <w:pPr>
                        <w:jc w:val="center"/>
                        <w:rPr>
                          <w:rFonts w:ascii="Arial Black" w:hAnsi="Arial Black"/>
                          <w:sz w:val="28"/>
                          <w:szCs w:val="28"/>
                        </w:rPr>
                      </w:pPr>
                    </w:p>
                  </w:txbxContent>
                </v:textbox>
                <w10:wrap type="square" anchorx="margin"/>
              </v:shape>
            </w:pict>
          </mc:Fallback>
        </mc:AlternateContent>
      </w:r>
    </w:p>
    <w:p w14:paraId="219756D7" w14:textId="2FBCB0F9" w:rsidR="00BA6D67" w:rsidRDefault="00BA6D67" w:rsidP="00BA6D67">
      <w:pPr>
        <w:shd w:val="clear" w:color="auto" w:fill="FFFFFF"/>
        <w:rPr>
          <w:sz w:val="28"/>
          <w:szCs w:val="28"/>
        </w:rPr>
      </w:pPr>
    </w:p>
    <w:p w14:paraId="5ECEA21F" w14:textId="17A1CCF4" w:rsidR="00BD57F3" w:rsidRPr="005A0249" w:rsidRDefault="00BD57F3" w:rsidP="00393847">
      <w:pPr>
        <w:shd w:val="clear" w:color="auto" w:fill="FFFFFF"/>
        <w:spacing w:line="276" w:lineRule="auto"/>
        <w:jc w:val="center"/>
        <w:rPr>
          <w:b/>
          <w:sz w:val="28"/>
          <w:szCs w:val="28"/>
        </w:rPr>
      </w:pPr>
      <w:r w:rsidRPr="005A0249">
        <w:rPr>
          <w:b/>
          <w:sz w:val="28"/>
          <w:szCs w:val="28"/>
        </w:rPr>
        <w:t>PROCEDIMENTO PARA A REALIZAÇÃO DE PROVA ONLINE PARA A AVALIAÇÃO DE CONHECIMENTOS PARA A OBTENÇÃO DO COER</w:t>
      </w:r>
    </w:p>
    <w:p w14:paraId="35405806" w14:textId="77777777" w:rsidR="00BD57F3" w:rsidRDefault="00BD57F3" w:rsidP="00D62C97">
      <w:pPr>
        <w:shd w:val="clear" w:color="auto" w:fill="FFFFFF"/>
        <w:rPr>
          <w:sz w:val="28"/>
          <w:szCs w:val="28"/>
        </w:rPr>
      </w:pPr>
    </w:p>
    <w:p w14:paraId="46FD7FCC" w14:textId="77777777" w:rsidR="005A0249" w:rsidRDefault="005A0249" w:rsidP="00D62C97">
      <w:pPr>
        <w:shd w:val="clear" w:color="auto" w:fill="FFFFFF"/>
        <w:rPr>
          <w:b/>
          <w:sz w:val="28"/>
          <w:szCs w:val="28"/>
        </w:rPr>
      </w:pPr>
    </w:p>
    <w:p w14:paraId="1C0466D3" w14:textId="027B15BC" w:rsidR="00D62C97" w:rsidRPr="00393847" w:rsidRDefault="00D62C97" w:rsidP="00D62C97">
      <w:pPr>
        <w:shd w:val="clear" w:color="auto" w:fill="FFFFFF"/>
        <w:rPr>
          <w:b/>
          <w:sz w:val="28"/>
          <w:szCs w:val="28"/>
        </w:rPr>
      </w:pPr>
      <w:r w:rsidRPr="00393847">
        <w:rPr>
          <w:b/>
          <w:sz w:val="28"/>
          <w:szCs w:val="28"/>
        </w:rPr>
        <w:t>1.</w:t>
      </w:r>
      <w:r w:rsidRPr="00393847">
        <w:rPr>
          <w:b/>
          <w:sz w:val="28"/>
          <w:szCs w:val="28"/>
        </w:rPr>
        <w:tab/>
        <w:t>Pré-requisitos para a realização da prova</w:t>
      </w:r>
    </w:p>
    <w:p w14:paraId="73037E3C" w14:textId="77777777" w:rsidR="00BD57F3" w:rsidRPr="00D62C97" w:rsidRDefault="00BD57F3" w:rsidP="00D62C97">
      <w:pPr>
        <w:shd w:val="clear" w:color="auto" w:fill="FFFFFF"/>
        <w:rPr>
          <w:sz w:val="28"/>
          <w:szCs w:val="28"/>
        </w:rPr>
      </w:pPr>
    </w:p>
    <w:p w14:paraId="6FE95B2E" w14:textId="77777777" w:rsidR="00D62C97" w:rsidRPr="00393847" w:rsidRDefault="00D62C97" w:rsidP="00041AD5">
      <w:pPr>
        <w:shd w:val="clear" w:color="auto" w:fill="FFFFFF"/>
        <w:spacing w:after="240" w:line="360" w:lineRule="auto"/>
        <w:jc w:val="both"/>
        <w:rPr>
          <w:sz w:val="26"/>
          <w:szCs w:val="26"/>
        </w:rPr>
      </w:pPr>
      <w:r w:rsidRPr="00393847">
        <w:rPr>
          <w:sz w:val="26"/>
          <w:szCs w:val="26"/>
        </w:rPr>
        <w:t>-</w:t>
      </w:r>
      <w:r w:rsidRPr="00393847">
        <w:rPr>
          <w:sz w:val="26"/>
          <w:szCs w:val="26"/>
        </w:rPr>
        <w:tab/>
        <w:t>Ter um computador desktop ou notebook com o navegador Internet Explorer, com o modo de compatibilidade ativado. O acesso ao sistema SEC já deve ter sido previamente realizado, com usuário, senha e demais configurações já efetuadas;</w:t>
      </w:r>
    </w:p>
    <w:p w14:paraId="665BEC32" w14:textId="77777777" w:rsidR="00D62C97" w:rsidRPr="00393847" w:rsidRDefault="00D62C97" w:rsidP="00041AD5">
      <w:pPr>
        <w:shd w:val="clear" w:color="auto" w:fill="FFFFFF"/>
        <w:spacing w:after="240" w:line="360" w:lineRule="auto"/>
        <w:jc w:val="both"/>
        <w:rPr>
          <w:sz w:val="26"/>
          <w:szCs w:val="26"/>
        </w:rPr>
      </w:pPr>
      <w:r w:rsidRPr="00393847">
        <w:rPr>
          <w:sz w:val="26"/>
          <w:szCs w:val="26"/>
        </w:rPr>
        <w:t>-</w:t>
      </w:r>
      <w:r w:rsidRPr="00393847">
        <w:rPr>
          <w:sz w:val="26"/>
          <w:szCs w:val="26"/>
        </w:rPr>
        <w:tab/>
        <w:t>Ter conexão de internet de boa qualidade, estável o suficiente para não interromper a videochamada durante a aplicação da prova;</w:t>
      </w:r>
    </w:p>
    <w:p w14:paraId="6F8116FF" w14:textId="77777777" w:rsidR="00D62C97" w:rsidRPr="00393847" w:rsidRDefault="00D62C97" w:rsidP="00041AD5">
      <w:pPr>
        <w:shd w:val="clear" w:color="auto" w:fill="FFFFFF"/>
        <w:spacing w:after="240" w:line="360" w:lineRule="auto"/>
        <w:jc w:val="both"/>
        <w:rPr>
          <w:sz w:val="26"/>
          <w:szCs w:val="26"/>
        </w:rPr>
      </w:pPr>
      <w:r w:rsidRPr="00393847">
        <w:rPr>
          <w:sz w:val="26"/>
          <w:szCs w:val="26"/>
        </w:rPr>
        <w:t>-</w:t>
      </w:r>
      <w:r w:rsidRPr="00393847">
        <w:rPr>
          <w:sz w:val="26"/>
          <w:szCs w:val="26"/>
        </w:rPr>
        <w:tab/>
        <w:t>Ter um e-mail funcional e válido, ao qual o candidato possua acesso e que possa receber as mensagens de correio eletrônico provenientes da ANATEL por ele;</w:t>
      </w:r>
    </w:p>
    <w:p w14:paraId="465C36DD" w14:textId="77777777" w:rsidR="00D62C97" w:rsidRPr="00393847" w:rsidRDefault="00D62C97" w:rsidP="00041AD5">
      <w:pPr>
        <w:shd w:val="clear" w:color="auto" w:fill="FFFFFF"/>
        <w:spacing w:after="240" w:line="360" w:lineRule="auto"/>
        <w:jc w:val="both"/>
        <w:rPr>
          <w:sz w:val="26"/>
          <w:szCs w:val="26"/>
        </w:rPr>
      </w:pPr>
      <w:r w:rsidRPr="00393847">
        <w:rPr>
          <w:sz w:val="26"/>
          <w:szCs w:val="26"/>
        </w:rPr>
        <w:t>-</w:t>
      </w:r>
      <w:r w:rsidRPr="00393847">
        <w:rPr>
          <w:sz w:val="26"/>
          <w:szCs w:val="26"/>
        </w:rPr>
        <w:tab/>
        <w:t>Possuir microfone, alto-falantes e câmera conectados ou integrados ao computador funcionando corretamente, já testados, e com seus níveis de reprodução e gravação previamente ajustados antes da hora da prova. Não é permitido o uso de fones de cabeça ou de ouvido;</w:t>
      </w:r>
    </w:p>
    <w:p w14:paraId="5AB18A6F" w14:textId="77777777" w:rsidR="00D62C97" w:rsidRPr="00393847" w:rsidRDefault="00D62C97" w:rsidP="00041AD5">
      <w:pPr>
        <w:shd w:val="clear" w:color="auto" w:fill="FFFFFF"/>
        <w:spacing w:after="240" w:line="360" w:lineRule="auto"/>
        <w:jc w:val="both"/>
        <w:rPr>
          <w:sz w:val="26"/>
          <w:szCs w:val="26"/>
        </w:rPr>
      </w:pPr>
      <w:r w:rsidRPr="00393847">
        <w:rPr>
          <w:sz w:val="26"/>
          <w:szCs w:val="26"/>
        </w:rPr>
        <w:t>-</w:t>
      </w:r>
      <w:r w:rsidRPr="00393847">
        <w:rPr>
          <w:sz w:val="26"/>
          <w:szCs w:val="26"/>
        </w:rPr>
        <w:tab/>
        <w:t>Utilizar uma câmera que possa ser movimentada, virando o notebook ou usando uma câmera que possa ser virada para mostrar o ambiente ao redor;</w:t>
      </w:r>
    </w:p>
    <w:p w14:paraId="6818AF78" w14:textId="77777777" w:rsidR="00D62C97" w:rsidRPr="00393847" w:rsidRDefault="00D62C97" w:rsidP="00041AD5">
      <w:pPr>
        <w:shd w:val="clear" w:color="auto" w:fill="FFFFFF"/>
        <w:spacing w:after="240" w:line="360" w:lineRule="auto"/>
        <w:jc w:val="both"/>
        <w:rPr>
          <w:sz w:val="26"/>
          <w:szCs w:val="26"/>
        </w:rPr>
      </w:pPr>
      <w:r w:rsidRPr="00393847">
        <w:rPr>
          <w:sz w:val="26"/>
          <w:szCs w:val="26"/>
        </w:rPr>
        <w:t>-</w:t>
      </w:r>
      <w:r w:rsidRPr="00393847">
        <w:rPr>
          <w:sz w:val="26"/>
          <w:szCs w:val="26"/>
        </w:rPr>
        <w:tab/>
        <w:t>Possuir ambiente adequado para a realização das provas, minimamente isolado de ruídos ou de circulação de outras pessoas que possam interferir na avaliação. Não é permitido consultas, uso de telefone celular ou presença de outras pessoas na sala onde o candidato for prestar os exames;</w:t>
      </w:r>
    </w:p>
    <w:p w14:paraId="68B38142" w14:textId="7BE33AE0" w:rsidR="00D62C97" w:rsidRPr="00393847" w:rsidRDefault="00D62C97" w:rsidP="00041AD5">
      <w:pPr>
        <w:shd w:val="clear" w:color="auto" w:fill="FFFFFF"/>
        <w:spacing w:after="240" w:line="360" w:lineRule="auto"/>
        <w:jc w:val="both"/>
        <w:rPr>
          <w:sz w:val="26"/>
          <w:szCs w:val="26"/>
        </w:rPr>
      </w:pPr>
      <w:r w:rsidRPr="00393847">
        <w:rPr>
          <w:sz w:val="26"/>
          <w:szCs w:val="26"/>
        </w:rPr>
        <w:t>-</w:t>
      </w:r>
      <w:r w:rsidRPr="00393847">
        <w:rPr>
          <w:sz w:val="26"/>
          <w:szCs w:val="26"/>
        </w:rPr>
        <w:tab/>
        <w:t>Já estar previamente cadastrado no sistema SEI, seguindo as orientações disponíveis</w:t>
      </w:r>
      <w:r w:rsidR="00393847">
        <w:rPr>
          <w:sz w:val="26"/>
          <w:szCs w:val="26"/>
        </w:rPr>
        <w:t xml:space="preserve"> em h</w:t>
      </w:r>
      <w:r w:rsidRPr="00393847">
        <w:rPr>
          <w:sz w:val="26"/>
          <w:szCs w:val="26"/>
        </w:rPr>
        <w:t>ttps://www.anatel.gov.br/institucional/processo-eletronico,</w:t>
      </w:r>
      <w:r w:rsidRPr="00393847">
        <w:rPr>
          <w:sz w:val="26"/>
          <w:szCs w:val="26"/>
        </w:rPr>
        <w:tab/>
        <w:t>no</w:t>
      </w:r>
      <w:r w:rsidR="00393847">
        <w:rPr>
          <w:sz w:val="26"/>
          <w:szCs w:val="26"/>
        </w:rPr>
        <w:t xml:space="preserve"> tocante </w:t>
      </w:r>
      <w:r w:rsidRPr="00393847">
        <w:rPr>
          <w:sz w:val="26"/>
          <w:szCs w:val="26"/>
        </w:rPr>
        <w:t>ao</w:t>
      </w:r>
      <w:r w:rsidR="00393847">
        <w:rPr>
          <w:sz w:val="26"/>
          <w:szCs w:val="26"/>
        </w:rPr>
        <w:t xml:space="preserve"> </w:t>
      </w:r>
      <w:r w:rsidRPr="00393847">
        <w:rPr>
          <w:sz w:val="26"/>
          <w:szCs w:val="26"/>
        </w:rPr>
        <w:t>cadastro de usuário externo;</w:t>
      </w:r>
    </w:p>
    <w:p w14:paraId="4972AB3A" w14:textId="77777777" w:rsidR="00D62C97" w:rsidRPr="00393847" w:rsidRDefault="00D62C97" w:rsidP="00041AD5">
      <w:pPr>
        <w:shd w:val="clear" w:color="auto" w:fill="FFFFFF"/>
        <w:spacing w:after="240" w:line="360" w:lineRule="auto"/>
        <w:jc w:val="both"/>
        <w:rPr>
          <w:sz w:val="26"/>
          <w:szCs w:val="26"/>
        </w:rPr>
      </w:pPr>
      <w:r w:rsidRPr="00393847">
        <w:rPr>
          <w:sz w:val="26"/>
          <w:szCs w:val="26"/>
        </w:rPr>
        <w:t>-</w:t>
      </w:r>
      <w:r w:rsidRPr="00393847">
        <w:rPr>
          <w:sz w:val="26"/>
          <w:szCs w:val="26"/>
        </w:rPr>
        <w:tab/>
        <w:t>Já estar inscrito na agenda da prova eletrônica, acessando h ttp://sistemas.anatel.gov.br/sec, através da sequência MENU PRINCIPAL -&gt; INSCRIÇÃO -&gt; INCLUIR</w:t>
      </w:r>
    </w:p>
    <w:p w14:paraId="4F1F9946" w14:textId="77777777" w:rsidR="00D62C97" w:rsidRPr="00393847" w:rsidRDefault="00D62C97" w:rsidP="00041AD5">
      <w:pPr>
        <w:shd w:val="clear" w:color="auto" w:fill="FFFFFF"/>
        <w:spacing w:after="240" w:line="360" w:lineRule="auto"/>
        <w:jc w:val="both"/>
        <w:rPr>
          <w:sz w:val="26"/>
          <w:szCs w:val="26"/>
        </w:rPr>
      </w:pPr>
      <w:r w:rsidRPr="00393847">
        <w:rPr>
          <w:sz w:val="26"/>
          <w:szCs w:val="26"/>
        </w:rPr>
        <w:lastRenderedPageBreak/>
        <w:t>-</w:t>
      </w:r>
      <w:r w:rsidRPr="00393847">
        <w:rPr>
          <w:sz w:val="26"/>
          <w:szCs w:val="26"/>
        </w:rPr>
        <w:tab/>
        <w:t>Possuir instalado, configurado e funcionando o software Microsoft Teams, o qual o candidato já deverá estar acostumado, de forma a saber compartilhar sua imagem e a tela do computador quando solicitado pelo avaliador. O software deverá estar instalado no computador que será utilizado para a realização das provas. Não é permitido o uso de mais de um monitor, devendo os adicionais/externos ter seu cabo de vídeo desconectado;</w:t>
      </w:r>
    </w:p>
    <w:p w14:paraId="39670823" w14:textId="4FCD32D4" w:rsidR="00D62C97" w:rsidRPr="00393847" w:rsidRDefault="00D62C97" w:rsidP="00041AD5">
      <w:pPr>
        <w:shd w:val="clear" w:color="auto" w:fill="FFFFFF"/>
        <w:spacing w:after="240" w:line="360" w:lineRule="auto"/>
        <w:jc w:val="both"/>
        <w:rPr>
          <w:sz w:val="26"/>
          <w:szCs w:val="26"/>
        </w:rPr>
      </w:pPr>
      <w:r w:rsidRPr="00393847">
        <w:rPr>
          <w:sz w:val="26"/>
          <w:szCs w:val="26"/>
        </w:rPr>
        <w:t>-</w:t>
      </w:r>
      <w:r w:rsidRPr="00393847">
        <w:rPr>
          <w:sz w:val="26"/>
          <w:szCs w:val="26"/>
        </w:rPr>
        <w:tab/>
        <w:t>Utilizar preferencialmente uma conexão cabeada com a internet, podendo ser utilizado Wi-Fi se este possuir boa qualidade de comunicação. Apartamentos costumam ser</w:t>
      </w:r>
      <w:r w:rsidR="00BD57F3" w:rsidRPr="00393847">
        <w:rPr>
          <w:sz w:val="26"/>
          <w:szCs w:val="26"/>
        </w:rPr>
        <w:t xml:space="preserve"> </w:t>
      </w:r>
      <w:r w:rsidRPr="00393847">
        <w:rPr>
          <w:sz w:val="26"/>
          <w:szCs w:val="26"/>
        </w:rPr>
        <w:t>problemáticos com Wi-Fi devido a grande quantidade de dispositivos próximos causando interferência, podendo causar a desconexão da sessão;</w:t>
      </w:r>
    </w:p>
    <w:p w14:paraId="74DDFCD9" w14:textId="4B54C701" w:rsidR="00822D52" w:rsidRDefault="00D62C97" w:rsidP="00041AD5">
      <w:pPr>
        <w:shd w:val="clear" w:color="auto" w:fill="FFFFFF"/>
        <w:spacing w:after="240" w:line="360" w:lineRule="auto"/>
        <w:jc w:val="both"/>
        <w:rPr>
          <w:sz w:val="26"/>
          <w:szCs w:val="26"/>
        </w:rPr>
      </w:pPr>
      <w:r w:rsidRPr="00393847">
        <w:rPr>
          <w:sz w:val="26"/>
          <w:szCs w:val="26"/>
        </w:rPr>
        <w:t>-</w:t>
      </w:r>
      <w:r w:rsidRPr="00393847">
        <w:rPr>
          <w:sz w:val="26"/>
          <w:szCs w:val="26"/>
        </w:rPr>
        <w:tab/>
        <w:t>Portar um documento de identificação, que será solicitado e poderá ser exigido a qualquer momento durante a prova.</w:t>
      </w:r>
    </w:p>
    <w:p w14:paraId="0E634F67" w14:textId="77777777" w:rsidR="009574F8" w:rsidRPr="009574F8" w:rsidRDefault="009574F8" w:rsidP="009574F8">
      <w:pPr>
        <w:shd w:val="clear" w:color="auto" w:fill="FFFFFF"/>
        <w:spacing w:after="120"/>
        <w:jc w:val="both"/>
        <w:rPr>
          <w:sz w:val="2"/>
          <w:szCs w:val="2"/>
        </w:rPr>
      </w:pPr>
    </w:p>
    <w:p w14:paraId="09C877F7" w14:textId="0E23DEE3" w:rsidR="00BD57F3" w:rsidRPr="00393847" w:rsidRDefault="00BD57F3" w:rsidP="00041AD5">
      <w:pPr>
        <w:shd w:val="clear" w:color="auto" w:fill="FFFFFF"/>
        <w:spacing w:after="240"/>
        <w:rPr>
          <w:b/>
          <w:sz w:val="28"/>
          <w:szCs w:val="28"/>
        </w:rPr>
      </w:pPr>
      <w:r w:rsidRPr="00393847">
        <w:rPr>
          <w:b/>
          <w:sz w:val="28"/>
          <w:szCs w:val="28"/>
        </w:rPr>
        <w:t>2.</w:t>
      </w:r>
      <w:r w:rsidRPr="00393847">
        <w:rPr>
          <w:b/>
          <w:sz w:val="28"/>
          <w:szCs w:val="28"/>
        </w:rPr>
        <w:tab/>
        <w:t>Preparação para a prova</w:t>
      </w:r>
    </w:p>
    <w:p w14:paraId="6AAEE804" w14:textId="77777777" w:rsidR="00BD57F3" w:rsidRPr="00393847" w:rsidRDefault="00BD57F3" w:rsidP="00041AD5">
      <w:pPr>
        <w:shd w:val="clear" w:color="auto" w:fill="FFFFFF"/>
        <w:spacing w:after="240" w:line="360" w:lineRule="auto"/>
        <w:jc w:val="both"/>
        <w:rPr>
          <w:sz w:val="26"/>
          <w:szCs w:val="26"/>
        </w:rPr>
      </w:pPr>
      <w:r w:rsidRPr="00393847">
        <w:rPr>
          <w:sz w:val="26"/>
          <w:szCs w:val="26"/>
        </w:rPr>
        <w:t>-</w:t>
      </w:r>
      <w:r w:rsidRPr="00393847">
        <w:rPr>
          <w:sz w:val="26"/>
          <w:szCs w:val="26"/>
        </w:rPr>
        <w:tab/>
        <w:t>Assegurar que nenhum programa instalado no computador a ser utilizado cause interferências no decorrer da prova, desviando a atenção do candidato. Programas de bate-papo, players de mídia, console de jogos, pop-ups diversos e afins deverão ser encerrados e/ou desativados antes da aplicação da prova. Só será permitida a execução do navegador de internet Explorer durante a avaliação, devendo ser encerrados todos os outros programas;</w:t>
      </w:r>
    </w:p>
    <w:p w14:paraId="5307BE83" w14:textId="77777777" w:rsidR="00BD57F3" w:rsidRPr="00393847" w:rsidRDefault="00BD57F3" w:rsidP="00041AD5">
      <w:pPr>
        <w:shd w:val="clear" w:color="auto" w:fill="FFFFFF"/>
        <w:spacing w:after="240" w:line="360" w:lineRule="auto"/>
        <w:jc w:val="both"/>
        <w:rPr>
          <w:sz w:val="26"/>
          <w:szCs w:val="26"/>
        </w:rPr>
      </w:pPr>
      <w:r w:rsidRPr="00393847">
        <w:rPr>
          <w:sz w:val="26"/>
          <w:szCs w:val="26"/>
        </w:rPr>
        <w:t>-</w:t>
      </w:r>
      <w:r w:rsidRPr="00393847">
        <w:rPr>
          <w:sz w:val="26"/>
          <w:szCs w:val="26"/>
        </w:rPr>
        <w:tab/>
        <w:t>Assegurar que pessoas não circulem na sala onde será realizada a aplicação das provas. O fluxo de pessoas ou captação de vozes de outras pessoas no microfone poderá ensejar a desclassificação imediata do candidato. O avaliador poderá solicitar a qualquer momento que seja exibido o ambiente ao redor para assegurar que não ocorram distrações durante a prova;</w:t>
      </w:r>
    </w:p>
    <w:p w14:paraId="6B24985B" w14:textId="58DA82B2" w:rsidR="00BD57F3" w:rsidRDefault="00BD57F3" w:rsidP="00041AD5">
      <w:pPr>
        <w:shd w:val="clear" w:color="auto" w:fill="FFFFFF"/>
        <w:spacing w:after="240" w:line="360" w:lineRule="auto"/>
        <w:jc w:val="both"/>
        <w:rPr>
          <w:sz w:val="26"/>
          <w:szCs w:val="26"/>
        </w:rPr>
      </w:pPr>
      <w:r w:rsidRPr="00393847">
        <w:rPr>
          <w:sz w:val="26"/>
          <w:szCs w:val="26"/>
        </w:rPr>
        <w:t>-</w:t>
      </w:r>
      <w:r w:rsidRPr="00393847">
        <w:rPr>
          <w:sz w:val="26"/>
          <w:szCs w:val="26"/>
        </w:rPr>
        <w:tab/>
        <w:t>Antes do dia da prova, teste o software Microsoft Teams, ajuste os níveis de áudio de gravação e reprodução, mostre sua imagem para ele e compartilhe sua área de trabalho. Verifique se todos os recursos estão funcionando porque serão solicitados pelo avaliador no momento da prova. O software Microsoft Teams Pode ser baixado gratuitamente no endereço h ttp://teams.microsoft.com;</w:t>
      </w:r>
    </w:p>
    <w:p w14:paraId="51D4BDCE" w14:textId="77777777" w:rsidR="005A0249" w:rsidRPr="005A0249" w:rsidRDefault="005A0249" w:rsidP="00393847">
      <w:pPr>
        <w:shd w:val="clear" w:color="auto" w:fill="FFFFFF"/>
        <w:spacing w:after="160" w:line="360" w:lineRule="auto"/>
        <w:jc w:val="both"/>
        <w:rPr>
          <w:sz w:val="10"/>
          <w:szCs w:val="10"/>
        </w:rPr>
      </w:pPr>
    </w:p>
    <w:p w14:paraId="7048F4C8" w14:textId="21085CBD" w:rsidR="00BD57F3" w:rsidRPr="00393847" w:rsidRDefault="00BD57F3" w:rsidP="00393847">
      <w:pPr>
        <w:shd w:val="clear" w:color="auto" w:fill="FFFFFF"/>
        <w:spacing w:after="160" w:line="360" w:lineRule="auto"/>
        <w:jc w:val="both"/>
        <w:rPr>
          <w:sz w:val="26"/>
          <w:szCs w:val="26"/>
        </w:rPr>
      </w:pPr>
      <w:r w:rsidRPr="00393847">
        <w:rPr>
          <w:sz w:val="26"/>
          <w:szCs w:val="26"/>
        </w:rPr>
        <w:t xml:space="preserve"> -</w:t>
      </w:r>
      <w:r w:rsidRPr="00393847">
        <w:rPr>
          <w:sz w:val="26"/>
          <w:szCs w:val="26"/>
        </w:rPr>
        <w:tab/>
        <w:t>Certifique-se de acessar</w:t>
      </w:r>
    </w:p>
    <w:p w14:paraId="6A398A5C" w14:textId="4CBD9BA1" w:rsidR="00BD57F3" w:rsidRPr="00393847" w:rsidRDefault="00BD57F3" w:rsidP="00393847">
      <w:pPr>
        <w:shd w:val="clear" w:color="auto" w:fill="FFFFFF"/>
        <w:spacing w:after="160" w:line="360" w:lineRule="auto"/>
        <w:jc w:val="both"/>
        <w:rPr>
          <w:sz w:val="26"/>
          <w:szCs w:val="26"/>
        </w:rPr>
      </w:pPr>
      <w:r w:rsidRPr="00393847">
        <w:rPr>
          <w:sz w:val="26"/>
          <w:szCs w:val="26"/>
        </w:rPr>
        <w:lastRenderedPageBreak/>
        <w:t xml:space="preserve"> http://sistemas.anatel.gov.br/sec usando o navegador</w:t>
      </w:r>
    </w:p>
    <w:p w14:paraId="65517ED1" w14:textId="77777777" w:rsidR="005A0249" w:rsidRPr="005A0249" w:rsidRDefault="00BD57F3" w:rsidP="00393847">
      <w:pPr>
        <w:shd w:val="clear" w:color="auto" w:fill="FFFFFF"/>
        <w:spacing w:after="160" w:line="360" w:lineRule="auto"/>
        <w:jc w:val="both"/>
        <w:rPr>
          <w:sz w:val="10"/>
          <w:szCs w:val="10"/>
        </w:rPr>
      </w:pPr>
      <w:r w:rsidRPr="00393847">
        <w:rPr>
          <w:sz w:val="26"/>
          <w:szCs w:val="26"/>
        </w:rPr>
        <w:t xml:space="preserve"> </w:t>
      </w:r>
    </w:p>
    <w:p w14:paraId="42137558" w14:textId="4B570B18" w:rsidR="00BD57F3" w:rsidRPr="00393847" w:rsidRDefault="00BD57F3" w:rsidP="00393847">
      <w:pPr>
        <w:shd w:val="clear" w:color="auto" w:fill="FFFFFF"/>
        <w:spacing w:after="160" w:line="360" w:lineRule="auto"/>
        <w:jc w:val="both"/>
        <w:rPr>
          <w:sz w:val="26"/>
          <w:szCs w:val="26"/>
        </w:rPr>
      </w:pPr>
      <w:r w:rsidRPr="00393847">
        <w:rPr>
          <w:sz w:val="26"/>
          <w:szCs w:val="26"/>
        </w:rPr>
        <w:t>Internet Explorer. Se a versão do navegador Internet Explorer for maior que 8 (para versões mais recentes do Windows), abra a página de login do SEC. Clique no ícone de engrenagem no canto superior direito do navegador, para abrir as opções. Selecione “Configurações de Exibição do Modo de Compatibilidade”. Caso o site não apareça na lista, adicione conforme a Fig. 2 abaixo e clique em “Fechar”. Este procedimento é necessário porque o SEC foi homologado para ser utilizado apenas nas versões antigas do Internet Explorer, e só é necessário executar essa configuração no primeiro acesso;</w:t>
      </w:r>
    </w:p>
    <w:p w14:paraId="7F899778" w14:textId="77777777" w:rsidR="00BD57F3" w:rsidRPr="00393847" w:rsidRDefault="00BD57F3" w:rsidP="00393847">
      <w:pPr>
        <w:shd w:val="clear" w:color="auto" w:fill="FFFFFF"/>
        <w:spacing w:after="160" w:line="360" w:lineRule="auto"/>
        <w:jc w:val="both"/>
        <w:rPr>
          <w:sz w:val="26"/>
          <w:szCs w:val="26"/>
        </w:rPr>
      </w:pPr>
      <w:r w:rsidRPr="00393847">
        <w:rPr>
          <w:sz w:val="26"/>
          <w:szCs w:val="26"/>
        </w:rPr>
        <w:t>-</w:t>
      </w:r>
      <w:r w:rsidRPr="00393847">
        <w:rPr>
          <w:sz w:val="26"/>
          <w:szCs w:val="26"/>
        </w:rPr>
        <w:tab/>
        <w:t>Para a aplicação online, o avaliador realizará a coordenação através da videoconferência, solicitando o compartilhamento da tela do candidato e/ou a imagem de sua(s) câmera(s), conforme aplicável. O avaliador prestará todas as orientações necessárias à disponibilização das provas.</w:t>
      </w:r>
    </w:p>
    <w:p w14:paraId="326D9BBB" w14:textId="581F430B" w:rsidR="00BD57F3" w:rsidRPr="00393847" w:rsidRDefault="00BD57F3" w:rsidP="00393847">
      <w:pPr>
        <w:shd w:val="clear" w:color="auto" w:fill="FFFFFF"/>
        <w:spacing w:after="160" w:line="360" w:lineRule="auto"/>
        <w:jc w:val="both"/>
        <w:rPr>
          <w:sz w:val="26"/>
          <w:szCs w:val="26"/>
        </w:rPr>
      </w:pPr>
      <w:r w:rsidRPr="00393847">
        <w:rPr>
          <w:sz w:val="26"/>
          <w:szCs w:val="26"/>
        </w:rPr>
        <w:t>-</w:t>
      </w:r>
      <w:r w:rsidRPr="00393847">
        <w:rPr>
          <w:sz w:val="26"/>
          <w:szCs w:val="26"/>
        </w:rPr>
        <w:tab/>
        <w:t>O candidato que não possuir câmera, não a disponibilizar quando solicitado pelo avaliador ou interromper a transmissão inadvertidamente após a disponibilização da prova será automaticamente eliminado. Será necessário permanecer com a câmera ligada durante toda a prova apontada para seu rosto;</w:t>
      </w:r>
    </w:p>
    <w:p w14:paraId="425BD3C4" w14:textId="57D7D22E" w:rsidR="00BD57F3" w:rsidRDefault="00BD57F3" w:rsidP="00BD57F3">
      <w:pPr>
        <w:shd w:val="clear" w:color="auto" w:fill="FFFFFF"/>
        <w:rPr>
          <w:sz w:val="28"/>
          <w:szCs w:val="28"/>
        </w:rPr>
      </w:pPr>
    </w:p>
    <w:p w14:paraId="0DA70F99" w14:textId="775B0169" w:rsidR="00BD57F3" w:rsidRDefault="00BD57F3" w:rsidP="00542AEB">
      <w:pPr>
        <w:shd w:val="clear" w:color="auto" w:fill="FFFFFF"/>
        <w:jc w:val="center"/>
        <w:rPr>
          <w:sz w:val="28"/>
          <w:szCs w:val="28"/>
        </w:rPr>
      </w:pPr>
      <w:r>
        <w:rPr>
          <w:noProof/>
        </w:rPr>
        <w:drawing>
          <wp:inline distT="0" distB="0" distL="0" distR="0" wp14:anchorId="795219A5" wp14:editId="5DAEBC8F">
            <wp:extent cx="5487776" cy="3086100"/>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487776" cy="3086100"/>
                    </a:xfrm>
                    <a:prstGeom prst="rect">
                      <a:avLst/>
                    </a:prstGeom>
                  </pic:spPr>
                </pic:pic>
              </a:graphicData>
            </a:graphic>
          </wp:inline>
        </w:drawing>
      </w:r>
    </w:p>
    <w:p w14:paraId="7BCC2959" w14:textId="5AEE2015" w:rsidR="00BD57F3" w:rsidRPr="00393847" w:rsidRDefault="00542AEB" w:rsidP="00542AEB">
      <w:pPr>
        <w:shd w:val="clear" w:color="auto" w:fill="FFFFFF"/>
        <w:jc w:val="center"/>
      </w:pPr>
      <w:r w:rsidRPr="00393847">
        <w:t>Fig. 1 – Colocando o SEC no modo de compatibilidade</w:t>
      </w:r>
    </w:p>
    <w:p w14:paraId="7C51ABFA" w14:textId="643F9AAB" w:rsidR="00542AEB" w:rsidRDefault="00542AEB" w:rsidP="00D62C97">
      <w:pPr>
        <w:shd w:val="clear" w:color="auto" w:fill="FFFFFF"/>
        <w:rPr>
          <w:sz w:val="28"/>
          <w:szCs w:val="28"/>
        </w:rPr>
      </w:pPr>
    </w:p>
    <w:p w14:paraId="41193DEB" w14:textId="77777777" w:rsidR="00542AEB" w:rsidRDefault="00542AEB" w:rsidP="00D62C97">
      <w:pPr>
        <w:shd w:val="clear" w:color="auto" w:fill="FFFFFF"/>
        <w:rPr>
          <w:sz w:val="28"/>
          <w:szCs w:val="28"/>
        </w:rPr>
      </w:pPr>
    </w:p>
    <w:p w14:paraId="771D6DE8" w14:textId="4FB48D56" w:rsidR="00542AEB" w:rsidRDefault="00393847" w:rsidP="00393847">
      <w:pPr>
        <w:shd w:val="clear" w:color="auto" w:fill="FFFFFF"/>
        <w:jc w:val="center"/>
      </w:pPr>
      <w:r w:rsidRPr="00393847">
        <w:rPr>
          <w:noProof/>
        </w:rPr>
        <w:lastRenderedPageBreak/>
        <w:drawing>
          <wp:anchor distT="0" distB="0" distL="0" distR="0" simplePos="0" relativeHeight="251695104" behindDoc="0" locked="0" layoutInCell="1" allowOverlap="1" wp14:anchorId="6DB1CC43" wp14:editId="61560D4F">
            <wp:simplePos x="0" y="0"/>
            <wp:positionH relativeFrom="margin">
              <wp:align>center</wp:align>
            </wp:positionH>
            <wp:positionV relativeFrom="paragraph">
              <wp:posOffset>94615</wp:posOffset>
            </wp:positionV>
            <wp:extent cx="3620438" cy="44100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620438" cy="4410075"/>
                    </a:xfrm>
                    <a:prstGeom prst="rect">
                      <a:avLst/>
                    </a:prstGeom>
                  </pic:spPr>
                </pic:pic>
              </a:graphicData>
            </a:graphic>
          </wp:anchor>
        </w:drawing>
      </w:r>
      <w:r w:rsidR="00542AEB" w:rsidRPr="00393847">
        <w:t>Fig. 2 – Janela do Modo de compatibilidade</w:t>
      </w:r>
    </w:p>
    <w:p w14:paraId="5C9F096A" w14:textId="5C390AF0" w:rsidR="00041AD5" w:rsidRDefault="00041AD5" w:rsidP="00393847">
      <w:pPr>
        <w:shd w:val="clear" w:color="auto" w:fill="FFFFFF"/>
        <w:jc w:val="center"/>
      </w:pPr>
    </w:p>
    <w:p w14:paraId="13657474" w14:textId="77777777" w:rsidR="00041AD5" w:rsidRPr="00393847" w:rsidRDefault="00041AD5" w:rsidP="00393847">
      <w:pPr>
        <w:shd w:val="clear" w:color="auto" w:fill="FFFFFF"/>
        <w:jc w:val="center"/>
      </w:pPr>
    </w:p>
    <w:p w14:paraId="5456D73B" w14:textId="44189346" w:rsidR="00542AEB" w:rsidRDefault="00542AEB" w:rsidP="00D62C97">
      <w:pPr>
        <w:shd w:val="clear" w:color="auto" w:fill="FFFFFF"/>
        <w:rPr>
          <w:sz w:val="28"/>
          <w:szCs w:val="28"/>
        </w:rPr>
      </w:pPr>
    </w:p>
    <w:p w14:paraId="5CA9D86E" w14:textId="77777777" w:rsidR="00542AEB" w:rsidRPr="007516C0" w:rsidRDefault="00542AEB" w:rsidP="00041AD5">
      <w:pPr>
        <w:shd w:val="clear" w:color="auto" w:fill="FFFFFF"/>
        <w:spacing w:after="240" w:line="360" w:lineRule="auto"/>
        <w:jc w:val="both"/>
        <w:rPr>
          <w:sz w:val="26"/>
          <w:szCs w:val="26"/>
        </w:rPr>
      </w:pPr>
      <w:r w:rsidRPr="007516C0">
        <w:rPr>
          <w:sz w:val="26"/>
          <w:szCs w:val="26"/>
        </w:rPr>
        <w:t>-</w:t>
      </w:r>
      <w:r w:rsidRPr="007516C0">
        <w:rPr>
          <w:sz w:val="26"/>
          <w:szCs w:val="26"/>
        </w:rPr>
        <w:tab/>
        <w:t>O candidato concorda que toda a sessão será gravada integralmente, e qualquer desvio de foco que não esteja relacionado com a aplicação da prova poderá ensejar seu cancelamento. Não é permitido alternar ou abrir programas. O navegador Internet Explorer é o único programa que poderá estar em execução no computador além do Teams. O candidato que desrespeitar estas regras poderá ser enquadrado em fraude, incorrendo nas penas previstas em lei;</w:t>
      </w:r>
    </w:p>
    <w:p w14:paraId="7AE0EC12" w14:textId="77777777" w:rsidR="00542AEB" w:rsidRPr="007516C0" w:rsidRDefault="00542AEB" w:rsidP="00041AD5">
      <w:pPr>
        <w:shd w:val="clear" w:color="auto" w:fill="FFFFFF"/>
        <w:spacing w:after="240" w:line="360" w:lineRule="auto"/>
        <w:jc w:val="both"/>
        <w:rPr>
          <w:sz w:val="26"/>
          <w:szCs w:val="26"/>
        </w:rPr>
      </w:pPr>
      <w:r w:rsidRPr="007516C0">
        <w:rPr>
          <w:sz w:val="26"/>
          <w:szCs w:val="26"/>
        </w:rPr>
        <w:t>-</w:t>
      </w:r>
      <w:r w:rsidRPr="007516C0">
        <w:rPr>
          <w:sz w:val="26"/>
          <w:szCs w:val="26"/>
        </w:rPr>
        <w:tab/>
        <w:t>Recomendamos que o candidato realize as provas num quarto ou escritório, se possível com porta fechada, de forma a evitar que inadvertidamente um parente adentre o recinto. Informe seus parentes sobre a atividade que irá realizar. O trânsito de qualquer pessoa alheia ou qualquer tipo de conversação paralela após a disponibilização da prova implicará na reprovação imediata. Não é permitida a aplicação da prova em quaisquer ambientes com outras pessoas além do candidato, como lan houses ou salas compartilhadas. O candidato deverá estar sozinho no ambiente e dedicar-se somente a prova;</w:t>
      </w:r>
    </w:p>
    <w:p w14:paraId="21CD65E7" w14:textId="77777777" w:rsidR="00542AEB" w:rsidRPr="007516C0" w:rsidRDefault="00542AEB" w:rsidP="00041AD5">
      <w:pPr>
        <w:shd w:val="clear" w:color="auto" w:fill="FFFFFF"/>
        <w:spacing w:after="240" w:line="360" w:lineRule="auto"/>
        <w:jc w:val="both"/>
        <w:rPr>
          <w:sz w:val="26"/>
          <w:szCs w:val="26"/>
        </w:rPr>
      </w:pPr>
      <w:r w:rsidRPr="007516C0">
        <w:rPr>
          <w:sz w:val="26"/>
          <w:szCs w:val="26"/>
        </w:rPr>
        <w:lastRenderedPageBreak/>
        <w:t>-</w:t>
      </w:r>
      <w:r w:rsidRPr="007516C0">
        <w:rPr>
          <w:sz w:val="26"/>
          <w:szCs w:val="26"/>
        </w:rPr>
        <w:tab/>
        <w:t>O candidato concorda em permitir que o áudio do microfone permaneça aberto em nível compatível com a conversação durante toda a aprova, de forma que o avaliador possa ouvir eventuais conversas paralelas durante a aplicação. Não é permitido o uso de qualquer tipo de fone de ouvido ou de cabeça, devendo áudio proveniente do avaliador ser reproduzido nas caixas de som ambientes ou integradas. O usuário deverá preparar seu sistema para conversação do tipo “viva-voz”;</w:t>
      </w:r>
    </w:p>
    <w:p w14:paraId="5FCB1007" w14:textId="77777777" w:rsidR="00542AEB" w:rsidRPr="007516C0" w:rsidRDefault="00542AEB" w:rsidP="00041AD5">
      <w:pPr>
        <w:shd w:val="clear" w:color="auto" w:fill="FFFFFF"/>
        <w:spacing w:after="240" w:line="360" w:lineRule="auto"/>
        <w:jc w:val="both"/>
        <w:rPr>
          <w:sz w:val="26"/>
          <w:szCs w:val="26"/>
        </w:rPr>
      </w:pPr>
      <w:r w:rsidRPr="007516C0">
        <w:rPr>
          <w:sz w:val="26"/>
          <w:szCs w:val="26"/>
        </w:rPr>
        <w:t>-</w:t>
      </w:r>
      <w:r w:rsidRPr="007516C0">
        <w:rPr>
          <w:sz w:val="26"/>
          <w:szCs w:val="26"/>
        </w:rPr>
        <w:tab/>
        <w:t>Qualquer interrupção intencional do áudio ou vídeo da sessão após a disponibilização da prova ensejará a reprovação imediata do candidato. A câmera deverá permanecer ligada filmando o candidato durante toda a prova, assim como o seu microfone. Informe seus familiares sobre a aplicação da prova e peça para que não utilizem serviços de streaming ou outros que possam comprometer a banda de internet disponível, comprometendo a aplicação da prova;</w:t>
      </w:r>
    </w:p>
    <w:p w14:paraId="0C32D6D4" w14:textId="77777777" w:rsidR="00542AEB" w:rsidRPr="007516C0" w:rsidRDefault="00542AEB" w:rsidP="00041AD5">
      <w:pPr>
        <w:shd w:val="clear" w:color="auto" w:fill="FFFFFF"/>
        <w:spacing w:after="240" w:line="360" w:lineRule="auto"/>
        <w:jc w:val="both"/>
        <w:rPr>
          <w:sz w:val="26"/>
          <w:szCs w:val="26"/>
        </w:rPr>
      </w:pPr>
      <w:r w:rsidRPr="007516C0">
        <w:rPr>
          <w:sz w:val="26"/>
          <w:szCs w:val="26"/>
        </w:rPr>
        <w:t>-</w:t>
      </w:r>
      <w:r w:rsidRPr="007516C0">
        <w:rPr>
          <w:sz w:val="26"/>
          <w:szCs w:val="26"/>
        </w:rPr>
        <w:tab/>
        <w:t>Prepare o recinto deixando sua escrivaninha/mesa/suporte de notebook limpos, ausentes de objetos, deixando apenas papel limpo, caneta ou calculadora ao alcance das mãos, conforme necessário. Não é permitido fazer consultas durante a prova, mas é possível utilizar auxílios para ajudar em eventuais cálculos. O avaliador dará as instruções necessárias para o correto andamento da prova. Esteja atento ao enquadramento da sua câmera de forma que o avaliador saiba o que você está fazendo;</w:t>
      </w:r>
    </w:p>
    <w:p w14:paraId="15684747" w14:textId="77777777" w:rsidR="00542AEB" w:rsidRPr="007516C0" w:rsidRDefault="00542AEB" w:rsidP="00041AD5">
      <w:pPr>
        <w:shd w:val="clear" w:color="auto" w:fill="FFFFFF"/>
        <w:spacing w:after="240" w:line="360" w:lineRule="auto"/>
        <w:jc w:val="both"/>
        <w:rPr>
          <w:sz w:val="26"/>
          <w:szCs w:val="26"/>
        </w:rPr>
      </w:pPr>
      <w:r w:rsidRPr="007516C0">
        <w:rPr>
          <w:sz w:val="26"/>
          <w:szCs w:val="26"/>
        </w:rPr>
        <w:t>-</w:t>
      </w:r>
      <w:r w:rsidRPr="007516C0">
        <w:rPr>
          <w:sz w:val="26"/>
          <w:szCs w:val="26"/>
        </w:rPr>
        <w:tab/>
        <w:t>O candidato deverá vestir roupas adequadas a avaliação. Candidatos sem roupa ou com roupa íntima serão prontamente eliminados. O ambiente a ser utilizado deverá ser minimamente compatível com a atividade a ser executada, a critério do avaliador;</w:t>
      </w:r>
    </w:p>
    <w:p w14:paraId="5C83347A" w14:textId="77777777" w:rsidR="00542AEB" w:rsidRPr="007516C0" w:rsidRDefault="00542AEB" w:rsidP="00041AD5">
      <w:pPr>
        <w:shd w:val="clear" w:color="auto" w:fill="FFFFFF"/>
        <w:spacing w:after="240" w:line="360" w:lineRule="auto"/>
        <w:jc w:val="both"/>
        <w:rPr>
          <w:sz w:val="26"/>
          <w:szCs w:val="26"/>
        </w:rPr>
      </w:pPr>
      <w:r w:rsidRPr="007516C0">
        <w:rPr>
          <w:sz w:val="26"/>
          <w:szCs w:val="26"/>
        </w:rPr>
        <w:t>-</w:t>
      </w:r>
      <w:r w:rsidRPr="007516C0">
        <w:rPr>
          <w:sz w:val="26"/>
          <w:szCs w:val="26"/>
        </w:rPr>
        <w:tab/>
        <w:t>Lembre-se, você está sendo avaliado. Independente da comodidade e conforto do local onde irá prestar os exames, o foco principal sempre deverá ser as provas. Pense com calma, e realize suas provas da mesma forma que faria se o avaliador estivesse presencialmente no local.</w:t>
      </w:r>
    </w:p>
    <w:p w14:paraId="30810350" w14:textId="77777777" w:rsidR="00542AEB" w:rsidRPr="00041AD5" w:rsidRDefault="00542AEB" w:rsidP="00041AD5">
      <w:pPr>
        <w:shd w:val="clear" w:color="auto" w:fill="FFFFFF"/>
        <w:spacing w:after="240"/>
        <w:rPr>
          <w:sz w:val="10"/>
          <w:szCs w:val="10"/>
        </w:rPr>
      </w:pPr>
      <w:r w:rsidRPr="00542AEB">
        <w:rPr>
          <w:sz w:val="28"/>
          <w:szCs w:val="28"/>
        </w:rPr>
        <w:t xml:space="preserve"> </w:t>
      </w:r>
    </w:p>
    <w:p w14:paraId="6068E97B" w14:textId="49D91FE4" w:rsidR="00542AEB" w:rsidRPr="007516C0" w:rsidRDefault="00542AEB" w:rsidP="00041AD5">
      <w:pPr>
        <w:shd w:val="clear" w:color="auto" w:fill="FFFFFF"/>
        <w:spacing w:after="240"/>
        <w:rPr>
          <w:b/>
          <w:sz w:val="28"/>
          <w:szCs w:val="28"/>
        </w:rPr>
      </w:pPr>
      <w:r w:rsidRPr="007516C0">
        <w:rPr>
          <w:b/>
          <w:sz w:val="28"/>
          <w:szCs w:val="28"/>
        </w:rPr>
        <w:t>3. Realizando a prova</w:t>
      </w:r>
    </w:p>
    <w:p w14:paraId="57A66C61" w14:textId="77777777" w:rsidR="00542AEB" w:rsidRPr="003E50A9" w:rsidRDefault="00542AEB" w:rsidP="00041AD5">
      <w:pPr>
        <w:shd w:val="clear" w:color="auto" w:fill="FFFFFF"/>
        <w:spacing w:after="240"/>
        <w:rPr>
          <w:sz w:val="2"/>
          <w:szCs w:val="2"/>
        </w:rPr>
      </w:pPr>
    </w:p>
    <w:p w14:paraId="33D1F039" w14:textId="77777777" w:rsidR="00542AEB" w:rsidRPr="007516C0" w:rsidRDefault="00542AEB" w:rsidP="00041AD5">
      <w:pPr>
        <w:shd w:val="clear" w:color="auto" w:fill="FFFFFF"/>
        <w:spacing w:after="240" w:line="360" w:lineRule="auto"/>
        <w:ind w:firstLine="1134"/>
        <w:jc w:val="both"/>
        <w:rPr>
          <w:sz w:val="26"/>
          <w:szCs w:val="26"/>
        </w:rPr>
      </w:pPr>
      <w:r w:rsidRPr="007516C0">
        <w:rPr>
          <w:sz w:val="26"/>
          <w:szCs w:val="26"/>
        </w:rPr>
        <w:t xml:space="preserve">Antes de iniciar a prova, procure beber quantidade moderada de água e consuma alimentos leves. Mantenha a calma. Durante a prova não é permitido levantar-se por qualquer motivo, nem mesmo para ir ao banheiro, assim esteja preparado para qualquer imprevisto. A </w:t>
      </w:r>
      <w:r w:rsidRPr="007516C0">
        <w:rPr>
          <w:sz w:val="26"/>
          <w:szCs w:val="26"/>
        </w:rPr>
        <w:lastRenderedPageBreak/>
        <w:t>aplicação da prova se dá de forma contínua e sem interrupções, sendo disponibilizados 30 minutos por matéria.</w:t>
      </w:r>
    </w:p>
    <w:p w14:paraId="17F97AB3" w14:textId="26EF00C0" w:rsidR="00542AEB" w:rsidRDefault="00542AEB" w:rsidP="00041AD5">
      <w:pPr>
        <w:shd w:val="clear" w:color="auto" w:fill="FFFFFF"/>
        <w:spacing w:after="240" w:line="360" w:lineRule="auto"/>
        <w:ind w:firstLine="1134"/>
        <w:jc w:val="both"/>
        <w:rPr>
          <w:sz w:val="26"/>
          <w:szCs w:val="26"/>
        </w:rPr>
      </w:pPr>
      <w:r w:rsidRPr="007516C0">
        <w:rPr>
          <w:sz w:val="26"/>
          <w:szCs w:val="26"/>
        </w:rPr>
        <w:t>Antes da liberação da prova, o avaliador solicitará que você apresente um documento de identificação, usando a câmera mesmo. Assegure-se que o documento ficará visível para o avaliador, de forma que ele consiga verificar os dados do documento apresentado, que deverá ser o mesmo utilizado para realizar a inscrição.</w:t>
      </w:r>
    </w:p>
    <w:p w14:paraId="2686EEF3" w14:textId="3873211C" w:rsidR="00041AD5" w:rsidRPr="007516C0" w:rsidRDefault="002830AC" w:rsidP="00041AD5">
      <w:pPr>
        <w:shd w:val="clear" w:color="auto" w:fill="FFFFFF"/>
        <w:spacing w:after="240" w:line="360" w:lineRule="auto"/>
        <w:ind w:firstLine="1134"/>
        <w:jc w:val="both"/>
        <w:rPr>
          <w:sz w:val="26"/>
          <w:szCs w:val="26"/>
        </w:rPr>
      </w:pPr>
      <w:r w:rsidRPr="007516C0">
        <w:rPr>
          <w:noProof/>
        </w:rPr>
        <w:drawing>
          <wp:anchor distT="0" distB="0" distL="0" distR="0" simplePos="0" relativeHeight="251697152" behindDoc="0" locked="0" layoutInCell="1" allowOverlap="1" wp14:anchorId="2AFD1E0C" wp14:editId="33C9F7B4">
            <wp:simplePos x="0" y="0"/>
            <wp:positionH relativeFrom="margin">
              <wp:align>center</wp:align>
            </wp:positionH>
            <wp:positionV relativeFrom="paragraph">
              <wp:posOffset>1362710</wp:posOffset>
            </wp:positionV>
            <wp:extent cx="6153150" cy="3687445"/>
            <wp:effectExtent l="0" t="0" r="0" b="8255"/>
            <wp:wrapTopAndBottom/>
            <wp:docPr id="2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153150" cy="3687445"/>
                    </a:xfrm>
                    <a:prstGeom prst="rect">
                      <a:avLst/>
                    </a:prstGeom>
                  </pic:spPr>
                </pic:pic>
              </a:graphicData>
            </a:graphic>
            <wp14:sizeRelH relativeFrom="margin">
              <wp14:pctWidth>0</wp14:pctWidth>
            </wp14:sizeRelH>
            <wp14:sizeRelV relativeFrom="margin">
              <wp14:pctHeight>0</wp14:pctHeight>
            </wp14:sizeRelV>
          </wp:anchor>
        </w:drawing>
      </w:r>
      <w:r w:rsidR="00041AD5" w:rsidRPr="007516C0">
        <w:rPr>
          <w:sz w:val="26"/>
          <w:szCs w:val="26"/>
        </w:rPr>
        <w:t>Quando confirmada a liberação, faça login no SEC usando seu CPF e senha. Para exibir a janela da prova, utilize a sequência MENU PRINCIPAL -&gt; PROVA -&gt; APLICAR -&gt; REALIZAR. Será exibida a agenda ao qual você realizou a inscrição, clique no certificado para abrir a prova.</w:t>
      </w:r>
    </w:p>
    <w:p w14:paraId="7408AF21" w14:textId="17D9523F" w:rsidR="00542AEB" w:rsidRDefault="00041AD5" w:rsidP="00041AD5">
      <w:pPr>
        <w:shd w:val="clear" w:color="auto" w:fill="FFFFFF"/>
        <w:jc w:val="center"/>
      </w:pPr>
      <w:r w:rsidRPr="007516C0">
        <w:t>Fig. 4 – Selecionando a prova</w:t>
      </w:r>
    </w:p>
    <w:p w14:paraId="07350931" w14:textId="18AE4929" w:rsidR="003E50A9" w:rsidRDefault="003E50A9" w:rsidP="00041AD5">
      <w:pPr>
        <w:shd w:val="clear" w:color="auto" w:fill="FFFFFF"/>
        <w:jc w:val="center"/>
      </w:pPr>
    </w:p>
    <w:p w14:paraId="168A5F30" w14:textId="32E45B41" w:rsidR="00542AEB" w:rsidRDefault="00542AEB" w:rsidP="007516C0">
      <w:pPr>
        <w:shd w:val="clear" w:color="auto" w:fill="FFFFFF"/>
        <w:jc w:val="center"/>
        <w:rPr>
          <w:sz w:val="28"/>
          <w:szCs w:val="28"/>
        </w:rPr>
      </w:pPr>
      <w:r>
        <w:rPr>
          <w:noProof/>
        </w:rPr>
        <w:drawing>
          <wp:inline distT="0" distB="0" distL="0" distR="0" wp14:anchorId="7B306239" wp14:editId="0A351E9E">
            <wp:extent cx="5412138" cy="1677638"/>
            <wp:effectExtent l="0" t="0" r="0" b="0"/>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412138" cy="1677638"/>
                    </a:xfrm>
                    <a:prstGeom prst="rect">
                      <a:avLst/>
                    </a:prstGeom>
                  </pic:spPr>
                </pic:pic>
              </a:graphicData>
            </a:graphic>
          </wp:inline>
        </w:drawing>
      </w:r>
    </w:p>
    <w:p w14:paraId="3E60A6E4" w14:textId="2634856C" w:rsidR="00542AEB" w:rsidRPr="007516C0" w:rsidRDefault="00542AEB" w:rsidP="007516C0">
      <w:pPr>
        <w:shd w:val="clear" w:color="auto" w:fill="FFFFFF"/>
        <w:jc w:val="center"/>
      </w:pPr>
      <w:r w:rsidRPr="007516C0">
        <w:t>Fig. 5 – Seleção do tipo de certificado</w:t>
      </w:r>
    </w:p>
    <w:p w14:paraId="47EF4338" w14:textId="77777777" w:rsidR="00542AEB" w:rsidRPr="00542AEB" w:rsidRDefault="00542AEB" w:rsidP="00542AEB">
      <w:pPr>
        <w:shd w:val="clear" w:color="auto" w:fill="FFFFFF"/>
        <w:rPr>
          <w:sz w:val="28"/>
          <w:szCs w:val="28"/>
        </w:rPr>
      </w:pPr>
    </w:p>
    <w:p w14:paraId="457F81E0" w14:textId="77777777" w:rsidR="003E50A9" w:rsidRDefault="003E50A9" w:rsidP="007516C0">
      <w:pPr>
        <w:shd w:val="clear" w:color="auto" w:fill="FFFFFF"/>
        <w:spacing w:line="360" w:lineRule="auto"/>
        <w:ind w:firstLine="1134"/>
        <w:jc w:val="both"/>
        <w:rPr>
          <w:sz w:val="26"/>
          <w:szCs w:val="26"/>
        </w:rPr>
      </w:pPr>
    </w:p>
    <w:p w14:paraId="7D8DADDE" w14:textId="2C97DAC2" w:rsidR="00542AEB" w:rsidRPr="007516C0" w:rsidRDefault="005E0A92" w:rsidP="007516C0">
      <w:pPr>
        <w:shd w:val="clear" w:color="auto" w:fill="FFFFFF"/>
        <w:spacing w:line="360" w:lineRule="auto"/>
        <w:ind w:firstLine="1134"/>
        <w:jc w:val="both"/>
        <w:rPr>
          <w:sz w:val="26"/>
          <w:szCs w:val="26"/>
        </w:rPr>
      </w:pPr>
      <w:r w:rsidRPr="007516C0">
        <w:rPr>
          <w:noProof/>
        </w:rPr>
        <w:drawing>
          <wp:anchor distT="0" distB="0" distL="0" distR="0" simplePos="0" relativeHeight="251699200" behindDoc="0" locked="0" layoutInCell="1" allowOverlap="1" wp14:anchorId="249C6618" wp14:editId="0EAC33D8">
            <wp:simplePos x="0" y="0"/>
            <wp:positionH relativeFrom="margin">
              <wp:posOffset>525145</wp:posOffset>
            </wp:positionH>
            <wp:positionV relativeFrom="paragraph">
              <wp:posOffset>1476375</wp:posOffset>
            </wp:positionV>
            <wp:extent cx="5414010" cy="3448685"/>
            <wp:effectExtent l="0" t="0" r="0" b="0"/>
            <wp:wrapTopAndBottom/>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414010" cy="3448685"/>
                    </a:xfrm>
                    <a:prstGeom prst="rect">
                      <a:avLst/>
                    </a:prstGeom>
                  </pic:spPr>
                </pic:pic>
              </a:graphicData>
            </a:graphic>
            <wp14:sizeRelV relativeFrom="margin">
              <wp14:pctHeight>0</wp14:pctHeight>
            </wp14:sizeRelV>
          </wp:anchor>
        </w:drawing>
      </w:r>
      <w:r w:rsidR="00542AEB" w:rsidRPr="007516C0">
        <w:rPr>
          <w:sz w:val="26"/>
          <w:szCs w:val="26"/>
        </w:rPr>
        <w:t>A prova será aberta em uma nova janela. Tome cuidado para não fechar a nova janela sem querer, ou sua prova será automaticamente cancelada. Aumente (maximize) a janela e responda todas as questões, assinalando a opção correspondente a resposta com o mouse. Qualquer evento que impeça a conclusão da prova, como queda de conexão, invalidará a prova automaticamente, reprovando a matéria.</w:t>
      </w:r>
    </w:p>
    <w:p w14:paraId="35D70B55" w14:textId="55CF83C6" w:rsidR="00542AEB" w:rsidRDefault="00542AEB" w:rsidP="00D62C97">
      <w:pPr>
        <w:shd w:val="clear" w:color="auto" w:fill="FFFFFF"/>
        <w:rPr>
          <w:sz w:val="28"/>
          <w:szCs w:val="28"/>
        </w:rPr>
      </w:pPr>
    </w:p>
    <w:p w14:paraId="1485FA8A" w14:textId="7946CF9E" w:rsidR="00301891" w:rsidRPr="007516C0" w:rsidRDefault="00301891" w:rsidP="005E0A92">
      <w:pPr>
        <w:shd w:val="clear" w:color="auto" w:fill="FFFFFF"/>
        <w:jc w:val="center"/>
      </w:pPr>
      <w:r w:rsidRPr="007516C0">
        <w:t>Fig. 6 – Exemplo de prova</w:t>
      </w:r>
    </w:p>
    <w:p w14:paraId="77035E20" w14:textId="2BFA5AFC" w:rsidR="00301891" w:rsidRDefault="00301891" w:rsidP="00D62C97">
      <w:pPr>
        <w:shd w:val="clear" w:color="auto" w:fill="FFFFFF"/>
        <w:rPr>
          <w:sz w:val="28"/>
          <w:szCs w:val="28"/>
        </w:rPr>
      </w:pPr>
    </w:p>
    <w:p w14:paraId="3E813456" w14:textId="6AFD96E4" w:rsidR="00301891" w:rsidRPr="007516C0" w:rsidRDefault="00301891" w:rsidP="007516C0">
      <w:pPr>
        <w:shd w:val="clear" w:color="auto" w:fill="FFFFFF"/>
        <w:spacing w:line="360" w:lineRule="auto"/>
        <w:ind w:firstLine="1134"/>
        <w:rPr>
          <w:sz w:val="26"/>
          <w:szCs w:val="26"/>
        </w:rPr>
      </w:pPr>
      <w:r w:rsidRPr="007516C0">
        <w:rPr>
          <w:sz w:val="26"/>
          <w:szCs w:val="26"/>
        </w:rPr>
        <w:t>Ao final da página, será exibido o botão “Concluir matéria”, para que a próxima disciplina seja exibida. Repita o procedimento para as disciplinas restantes.</w:t>
      </w:r>
    </w:p>
    <w:p w14:paraId="1D929B05" w14:textId="1C51E1C4" w:rsidR="00301891" w:rsidRDefault="00301891" w:rsidP="00D62C97">
      <w:pPr>
        <w:shd w:val="clear" w:color="auto" w:fill="FFFFFF"/>
        <w:rPr>
          <w:sz w:val="28"/>
          <w:szCs w:val="28"/>
        </w:rPr>
      </w:pPr>
    </w:p>
    <w:p w14:paraId="0C4ED29B" w14:textId="00AE3299" w:rsidR="00301891" w:rsidRDefault="00301891" w:rsidP="007516C0">
      <w:pPr>
        <w:shd w:val="clear" w:color="auto" w:fill="FFFFFF"/>
        <w:jc w:val="center"/>
        <w:rPr>
          <w:sz w:val="28"/>
          <w:szCs w:val="28"/>
        </w:rPr>
      </w:pPr>
      <w:r>
        <w:rPr>
          <w:noProof/>
        </w:rPr>
        <w:drawing>
          <wp:inline distT="0" distB="0" distL="0" distR="0" wp14:anchorId="35D7B601" wp14:editId="2F6E1FF6">
            <wp:extent cx="5415857" cy="211740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415857" cy="2117407"/>
                    </a:xfrm>
                    <a:prstGeom prst="rect">
                      <a:avLst/>
                    </a:prstGeom>
                  </pic:spPr>
                </pic:pic>
              </a:graphicData>
            </a:graphic>
          </wp:inline>
        </w:drawing>
      </w:r>
    </w:p>
    <w:p w14:paraId="5495343A" w14:textId="15A564DA" w:rsidR="00301891" w:rsidRPr="007516C0" w:rsidRDefault="00301891" w:rsidP="007516C0">
      <w:pPr>
        <w:shd w:val="clear" w:color="auto" w:fill="FFFFFF"/>
        <w:jc w:val="center"/>
      </w:pPr>
      <w:r w:rsidRPr="007516C0">
        <w:t>Fig. 7 – Tela de resultado</w:t>
      </w:r>
    </w:p>
    <w:p w14:paraId="051AC422" w14:textId="6EE30405" w:rsidR="00301891" w:rsidRDefault="00301891" w:rsidP="00D62C97">
      <w:pPr>
        <w:shd w:val="clear" w:color="auto" w:fill="FFFFFF"/>
        <w:rPr>
          <w:sz w:val="28"/>
          <w:szCs w:val="28"/>
        </w:rPr>
      </w:pPr>
    </w:p>
    <w:p w14:paraId="161E3273" w14:textId="5D0A254E" w:rsidR="00301891" w:rsidRPr="007516C0" w:rsidRDefault="005E0A92" w:rsidP="007516C0">
      <w:pPr>
        <w:shd w:val="clear" w:color="auto" w:fill="FFFFFF"/>
        <w:spacing w:line="360" w:lineRule="auto"/>
        <w:ind w:firstLine="1134"/>
        <w:jc w:val="both"/>
        <w:rPr>
          <w:sz w:val="26"/>
          <w:szCs w:val="26"/>
        </w:rPr>
      </w:pPr>
      <w:r>
        <w:rPr>
          <w:noProof/>
        </w:rPr>
        <w:lastRenderedPageBreak/>
        <w:drawing>
          <wp:anchor distT="0" distB="0" distL="0" distR="0" simplePos="0" relativeHeight="251701248" behindDoc="0" locked="0" layoutInCell="1" allowOverlap="1" wp14:anchorId="77B452F2" wp14:editId="69460D88">
            <wp:simplePos x="0" y="0"/>
            <wp:positionH relativeFrom="margin">
              <wp:align>center</wp:align>
            </wp:positionH>
            <wp:positionV relativeFrom="paragraph">
              <wp:posOffset>1328420</wp:posOffset>
            </wp:positionV>
            <wp:extent cx="5412105" cy="163957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412105" cy="1639570"/>
                    </a:xfrm>
                    <a:prstGeom prst="rect">
                      <a:avLst/>
                    </a:prstGeom>
                  </pic:spPr>
                </pic:pic>
              </a:graphicData>
            </a:graphic>
          </wp:anchor>
        </w:drawing>
      </w:r>
      <w:r w:rsidR="00301891" w:rsidRPr="007516C0">
        <w:rPr>
          <w:sz w:val="26"/>
          <w:szCs w:val="26"/>
        </w:rPr>
        <w:t>Depois que todas as matérias forem concluídas, informe sua conclusão ao avaliador. O sistema permanecerá na tela de resultado, aguardando o fechamento pelo avaliador. Após o encerramento, o resultado poderá ser consultado na hora. Selecione o certificado, clique na data e veja sua pontuação.</w:t>
      </w:r>
    </w:p>
    <w:p w14:paraId="19D84DBE" w14:textId="0EE1DE3A" w:rsidR="00301891" w:rsidRDefault="00301891" w:rsidP="00D62C97">
      <w:pPr>
        <w:shd w:val="clear" w:color="auto" w:fill="FFFFFF"/>
        <w:rPr>
          <w:sz w:val="28"/>
          <w:szCs w:val="28"/>
        </w:rPr>
      </w:pPr>
    </w:p>
    <w:p w14:paraId="5BDA06B5" w14:textId="5A251E59" w:rsidR="007516C0" w:rsidRDefault="007516C0" w:rsidP="00D62C97">
      <w:pPr>
        <w:shd w:val="clear" w:color="auto" w:fill="FFFFFF"/>
        <w:rPr>
          <w:sz w:val="28"/>
          <w:szCs w:val="28"/>
        </w:rPr>
      </w:pPr>
    </w:p>
    <w:p w14:paraId="01198924" w14:textId="44D98271" w:rsidR="007516C0" w:rsidRPr="007516C0" w:rsidRDefault="007516C0" w:rsidP="007516C0">
      <w:pPr>
        <w:shd w:val="clear" w:color="auto" w:fill="FFFFFF"/>
        <w:rPr>
          <w:b/>
          <w:sz w:val="26"/>
          <w:szCs w:val="26"/>
        </w:rPr>
      </w:pPr>
      <w:r w:rsidRPr="007516C0">
        <w:rPr>
          <w:b/>
          <w:sz w:val="26"/>
          <w:szCs w:val="26"/>
        </w:rPr>
        <w:t>4. Pós Prova</w:t>
      </w:r>
    </w:p>
    <w:p w14:paraId="0A70E0AE" w14:textId="77777777" w:rsidR="007516C0" w:rsidRPr="007516C0" w:rsidRDefault="007516C0" w:rsidP="007516C0">
      <w:pPr>
        <w:shd w:val="clear" w:color="auto" w:fill="FFFFFF"/>
        <w:rPr>
          <w:sz w:val="26"/>
          <w:szCs w:val="26"/>
        </w:rPr>
      </w:pPr>
    </w:p>
    <w:p w14:paraId="4BAEE559" w14:textId="77777777" w:rsidR="007516C0" w:rsidRPr="007516C0" w:rsidRDefault="007516C0" w:rsidP="007516C0">
      <w:pPr>
        <w:shd w:val="clear" w:color="auto" w:fill="FFFFFF"/>
        <w:spacing w:after="120" w:line="360" w:lineRule="auto"/>
        <w:ind w:firstLine="1134"/>
        <w:jc w:val="both"/>
        <w:rPr>
          <w:sz w:val="26"/>
          <w:szCs w:val="26"/>
        </w:rPr>
      </w:pPr>
      <w:r w:rsidRPr="007516C0">
        <w:rPr>
          <w:sz w:val="26"/>
          <w:szCs w:val="26"/>
        </w:rPr>
        <w:t>Caso você seja aprovado, poderá solicitar o certificado clicando no botão “Emitir Certificado”. Confira seus dados, especialmente o e-mail de contato, e clique em “Confirmar”. O sistema informará sobre a taxa de emissão de certificados e gerará um boleto, que estará disponível em h ttp://sistemas.anatel.gov.br/boleto.</w:t>
      </w:r>
    </w:p>
    <w:p w14:paraId="017BAD26" w14:textId="0FA154D0" w:rsidR="00301891" w:rsidRPr="007516C0" w:rsidRDefault="007516C0" w:rsidP="007516C0">
      <w:pPr>
        <w:shd w:val="clear" w:color="auto" w:fill="FFFFFF"/>
        <w:spacing w:after="120" w:line="360" w:lineRule="auto"/>
        <w:ind w:firstLine="1134"/>
        <w:jc w:val="both"/>
        <w:rPr>
          <w:sz w:val="26"/>
          <w:szCs w:val="26"/>
        </w:rPr>
      </w:pPr>
      <w:r w:rsidRPr="007516C0">
        <w:rPr>
          <w:sz w:val="26"/>
          <w:szCs w:val="26"/>
        </w:rPr>
        <w:t>Após a compensação do boleto o COER poderá ser emitido pelo próprio usuário, utilizando a sequência MENU PRINCIPAL -&gt; CERTIFICADO -&gt; IMPRIMIR. Cuidado ao fazer a impressão, que na verdade equivale a emissão de um documento. Caso ocorra algum erro na impressão, marque novamente o certificado para imprimir, utilizando a sequência MENU PRINCIPAL -&gt; CERTIFICADO -&gt; 2ª VIA e clique no botão “Erro de Impressão”. Não use o botão de segunda via, ou uma nova taxa de emissão de certificados será cobrada.</w:t>
      </w:r>
    </w:p>
    <w:p w14:paraId="55D7BC73" w14:textId="77777777" w:rsidR="00542AEB" w:rsidRDefault="00542AEB" w:rsidP="00D62C97">
      <w:pPr>
        <w:shd w:val="clear" w:color="auto" w:fill="FFFFFF"/>
        <w:rPr>
          <w:sz w:val="28"/>
          <w:szCs w:val="28"/>
        </w:rPr>
      </w:pPr>
    </w:p>
    <w:p w14:paraId="5A4CBF7E" w14:textId="7C3EC195" w:rsidR="00793EDB" w:rsidRDefault="00B207E2" w:rsidP="00163845">
      <w:pPr>
        <w:tabs>
          <w:tab w:val="left" w:pos="7214"/>
        </w:tabs>
        <w:spacing w:line="360" w:lineRule="auto"/>
        <w:ind w:right="45"/>
        <w:jc w:val="both"/>
        <w:rPr>
          <w:sz w:val="28"/>
          <w:szCs w:val="28"/>
        </w:rPr>
      </w:pPr>
      <w:r w:rsidRPr="00AE4B0F">
        <w:rPr>
          <w:rFonts w:ascii="Arial" w:hAnsi="Arial" w:cs="Arial"/>
          <w:noProof/>
          <w:sz w:val="36"/>
          <w:szCs w:val="32"/>
        </w:rPr>
        <mc:AlternateContent>
          <mc:Choice Requires="wps">
            <w:drawing>
              <wp:anchor distT="45720" distB="45720" distL="114300" distR="114300" simplePos="0" relativeHeight="251682816" behindDoc="0" locked="0" layoutInCell="1" allowOverlap="1" wp14:anchorId="42384AC4" wp14:editId="2B1F258B">
                <wp:simplePos x="0" y="0"/>
                <wp:positionH relativeFrom="margin">
                  <wp:align>right</wp:align>
                </wp:positionH>
                <wp:positionV relativeFrom="paragraph">
                  <wp:posOffset>140881</wp:posOffset>
                </wp:positionV>
                <wp:extent cx="6305550" cy="461010"/>
                <wp:effectExtent l="0" t="0" r="19050" b="1524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6101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DECCB99" w14:textId="14F30973" w:rsidR="009F065E" w:rsidRPr="00492F0E" w:rsidRDefault="009F065E" w:rsidP="00492F0E">
                            <w:pPr>
                              <w:jc w:val="center"/>
                              <w:rPr>
                                <w:rFonts w:ascii="Arial Black" w:hAnsi="Arial Black"/>
                                <w:sz w:val="28"/>
                                <w:szCs w:val="28"/>
                              </w:rPr>
                            </w:pPr>
                            <w:r>
                              <w:rPr>
                                <w:rFonts w:ascii="Arial Black" w:hAnsi="Arial Black"/>
                                <w:sz w:val="28"/>
                                <w:szCs w:val="28"/>
                              </w:rPr>
                              <w:t>NOTICIAS DE DX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84AC4" id="_x0000_s1028" type="#_x0000_t202" style="position:absolute;left:0;text-align:left;margin-left:445.3pt;margin-top:11.1pt;width:496.5pt;height:36.3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" fillcolor="#4472c4 [3204]" strokecolor="#1f3763 [1604]" strokeweight="1pt">
                <v:textbox>
                  <w:txbxContent>
                    <w:p w14:paraId="6DECCB99" w14:textId="14F30973" w:rsidR="009F065E" w:rsidRPr="00492F0E" w:rsidRDefault="009F065E" w:rsidP="00492F0E">
                      <w:pPr>
                        <w:jc w:val="center"/>
                        <w:rPr>
                          <w:rFonts w:ascii="Arial Black" w:hAnsi="Arial Black"/>
                          <w:sz w:val="28"/>
                          <w:szCs w:val="28"/>
                        </w:rPr>
                      </w:pPr>
                      <w:r>
                        <w:rPr>
                          <w:rFonts w:ascii="Arial Black" w:hAnsi="Arial Black"/>
                          <w:sz w:val="28"/>
                          <w:szCs w:val="28"/>
                        </w:rPr>
                        <w:t>NOTICIAS DE DX</w:t>
                      </w:r>
                    </w:p>
                  </w:txbxContent>
                </v:textbox>
                <w10:wrap type="square" anchorx="margin"/>
              </v:shape>
            </w:pict>
          </mc:Fallback>
        </mc:AlternateContent>
      </w:r>
    </w:p>
    <w:p w14:paraId="35770C96" w14:textId="77777777" w:rsidR="00861598" w:rsidRPr="00861598" w:rsidRDefault="00861598" w:rsidP="00861598">
      <w:pPr>
        <w:shd w:val="clear" w:color="auto" w:fill="FFFFFF"/>
        <w:rPr>
          <w:rFonts w:ascii="Arial" w:hAnsi="Arial" w:cs="Arial"/>
          <w:color w:val="000000"/>
          <w:sz w:val="26"/>
          <w:szCs w:val="26"/>
        </w:rPr>
      </w:pPr>
      <w:r w:rsidRPr="00861598">
        <w:rPr>
          <w:rFonts w:ascii="Arial" w:hAnsi="Arial" w:cs="Arial"/>
          <w:color w:val="000000"/>
          <w:sz w:val="26"/>
          <w:szCs w:val="26"/>
        </w:rPr>
        <w:t xml:space="preserve">PARA TODOS OS RÁDIO AMADORES   </w:t>
      </w:r>
    </w:p>
    <w:p w14:paraId="332AACA9" w14:textId="77777777" w:rsidR="00861598" w:rsidRPr="00861598" w:rsidRDefault="00861598" w:rsidP="00861598">
      <w:pPr>
        <w:shd w:val="clear" w:color="auto" w:fill="FFFFFF"/>
        <w:rPr>
          <w:rFonts w:ascii="Arial" w:hAnsi="Arial" w:cs="Arial"/>
          <w:color w:val="000000"/>
          <w:sz w:val="26"/>
          <w:szCs w:val="26"/>
        </w:rPr>
      </w:pPr>
    </w:p>
    <w:p w14:paraId="75BFCA35"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SB DX @ ARL $ ARLD040</w:t>
      </w:r>
    </w:p>
    <w:p w14:paraId="59BD5567"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ARLD040 DX notícias</w:t>
      </w:r>
    </w:p>
    <w:p w14:paraId="4F823DE3" w14:textId="77777777" w:rsidR="00F927C5" w:rsidRPr="00F927C5" w:rsidRDefault="00F927C5" w:rsidP="00F927C5">
      <w:pPr>
        <w:shd w:val="clear" w:color="auto" w:fill="FFFFFF"/>
        <w:rPr>
          <w:rFonts w:ascii="Arial" w:hAnsi="Arial" w:cs="Arial"/>
          <w:color w:val="000000"/>
          <w:sz w:val="26"/>
          <w:szCs w:val="26"/>
        </w:rPr>
      </w:pPr>
    </w:p>
    <w:p w14:paraId="528D15C4"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ZCZC AE40</w:t>
      </w:r>
    </w:p>
    <w:p w14:paraId="0988D40D"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lastRenderedPageBreak/>
        <w:t xml:space="preserve">QST de W1AW </w:t>
      </w:r>
    </w:p>
    <w:p w14:paraId="613BB403"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DX Boletim 40 ARLD040</w:t>
      </w:r>
    </w:p>
    <w:p w14:paraId="4A75C742"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 xml:space="preserve">Da Sede da ARRL </w:t>
      </w:r>
    </w:p>
    <w:p w14:paraId="236A0599"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Newington CT 1 de outubro de 2020</w:t>
      </w:r>
    </w:p>
    <w:p w14:paraId="35657129"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 xml:space="preserve">A todos os rádios amadores   </w:t>
      </w:r>
    </w:p>
    <w:p w14:paraId="0FB2FCAD" w14:textId="77777777" w:rsidR="00F927C5" w:rsidRPr="00F927C5" w:rsidRDefault="00F927C5" w:rsidP="00F927C5">
      <w:pPr>
        <w:shd w:val="clear" w:color="auto" w:fill="FFFFFF"/>
        <w:rPr>
          <w:rFonts w:ascii="Arial" w:hAnsi="Arial" w:cs="Arial"/>
          <w:color w:val="000000"/>
          <w:sz w:val="26"/>
          <w:szCs w:val="26"/>
        </w:rPr>
      </w:pPr>
    </w:p>
    <w:p w14:paraId="609436F6"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SB DX ARL ARLD040</w:t>
      </w:r>
    </w:p>
    <w:p w14:paraId="310D6B76"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ARLD040 DX notícias</w:t>
      </w:r>
    </w:p>
    <w:p w14:paraId="6AE05D83" w14:textId="77777777" w:rsidR="00F927C5" w:rsidRPr="00F927C5" w:rsidRDefault="00F927C5" w:rsidP="00F927C5">
      <w:pPr>
        <w:shd w:val="clear" w:color="auto" w:fill="FFFFFF"/>
        <w:rPr>
          <w:rFonts w:ascii="Arial" w:hAnsi="Arial" w:cs="Arial"/>
          <w:color w:val="000000"/>
          <w:sz w:val="26"/>
          <w:szCs w:val="26"/>
        </w:rPr>
      </w:pPr>
    </w:p>
    <w:p w14:paraId="3C706E04"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O boletim desta semana foi possível com informações fornecidas pelo</w:t>
      </w:r>
    </w:p>
    <w:p w14:paraId="40395A02"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The Daily DX, o OPDX Bulletin, 425 DX News, DXNL, Contest Corral</w:t>
      </w:r>
    </w:p>
    <w:p w14:paraId="733ECE4C"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do QST e o ARRL Contest Calendar e os sites WA7BNM. Obrigado</w:t>
      </w:r>
    </w:p>
    <w:p w14:paraId="4B7D3611"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 todos.</w:t>
      </w:r>
    </w:p>
    <w:p w14:paraId="1D8FF8C7" w14:textId="77777777" w:rsidR="00F927C5" w:rsidRPr="00F927C5" w:rsidRDefault="00F927C5" w:rsidP="00F927C5">
      <w:pPr>
        <w:shd w:val="clear" w:color="auto" w:fill="FFFFFF"/>
        <w:rPr>
          <w:rFonts w:ascii="Arial" w:hAnsi="Arial" w:cs="Arial"/>
          <w:color w:val="000000"/>
          <w:sz w:val="26"/>
          <w:szCs w:val="26"/>
        </w:rPr>
      </w:pPr>
    </w:p>
    <w:p w14:paraId="3747B286"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NIGER, 5U. Adrien, F4IHM está QRV como 5U4IHM durante uma missão em</w:t>
      </w:r>
    </w:p>
    <w:p w14:paraId="54989C6A"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Niamey. Ele está ativo usando CW lento em 40 e 20 metros. QSL para</w:t>
      </w:r>
    </w:p>
    <w:p w14:paraId="7DB57143"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chamada em casa.</w:t>
      </w:r>
    </w:p>
    <w:p w14:paraId="34C7009D" w14:textId="77777777" w:rsidR="00F927C5" w:rsidRPr="00F927C5" w:rsidRDefault="00F927C5" w:rsidP="00F927C5">
      <w:pPr>
        <w:shd w:val="clear" w:color="auto" w:fill="FFFFFF"/>
        <w:rPr>
          <w:rFonts w:ascii="Arial" w:hAnsi="Arial" w:cs="Arial"/>
          <w:color w:val="000000"/>
          <w:sz w:val="26"/>
          <w:szCs w:val="26"/>
        </w:rPr>
      </w:pPr>
    </w:p>
    <w:p w14:paraId="516F68D1"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CHILE, CE. Membros do Chileno Pacific DX Group estão QRV com</w:t>
      </w:r>
    </w:p>
    <w:p w14:paraId="3A14F557"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evento especial chamado XR500M durante outubro para comemorar o 500º</w:t>
      </w:r>
    </w:p>
    <w:p w14:paraId="5114D529"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aniversário da navegação de Magalhães no estreito que leva seu nome.</w:t>
      </w:r>
    </w:p>
    <w:p w14:paraId="27425578"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QSL via XQ7UP.</w:t>
      </w:r>
    </w:p>
    <w:p w14:paraId="36D5B2B0" w14:textId="77777777" w:rsidR="00F927C5" w:rsidRPr="00F927C5" w:rsidRDefault="00F927C5" w:rsidP="00F927C5">
      <w:pPr>
        <w:shd w:val="clear" w:color="auto" w:fill="FFFFFF"/>
        <w:rPr>
          <w:rFonts w:ascii="Arial" w:hAnsi="Arial" w:cs="Arial"/>
          <w:color w:val="000000"/>
          <w:sz w:val="26"/>
          <w:szCs w:val="26"/>
        </w:rPr>
      </w:pPr>
    </w:p>
    <w:p w14:paraId="3F34D876"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OGASAWARA, JD. Makoto, estará QRV como JD1BLY de Chichijima, IOTA</w:t>
      </w:r>
    </w:p>
    <w:p w14:paraId="69610E7E"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AS-031, de 3 a 6 de outubro. A atividade é nas bandas de HF e 6</w:t>
      </w:r>
    </w:p>
    <w:p w14:paraId="4B75D9A1"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metros usando CW, SSB e FT8, e em 630 metros usando JT9. QSL via</w:t>
      </w:r>
    </w:p>
    <w:p w14:paraId="032AD7E0"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JI5RPT.</w:t>
      </w:r>
    </w:p>
    <w:p w14:paraId="1DA84C72" w14:textId="77777777" w:rsidR="00F927C5" w:rsidRPr="00F927C5" w:rsidRDefault="00F927C5" w:rsidP="00F927C5">
      <w:pPr>
        <w:shd w:val="clear" w:color="auto" w:fill="FFFFFF"/>
        <w:rPr>
          <w:rFonts w:ascii="Arial" w:hAnsi="Arial" w:cs="Arial"/>
          <w:color w:val="000000"/>
          <w:sz w:val="26"/>
          <w:szCs w:val="26"/>
        </w:rPr>
      </w:pPr>
    </w:p>
    <w:p w14:paraId="5C89815D"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SVALBARD, JW. Um grupo de operadores de Oslogruppen da NRRL será</w:t>
      </w:r>
    </w:p>
    <w:p w14:paraId="2234B65C"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QRV como JW4O de Longyearbyen, IOTA EU-026, de 8 a 12 de outubro.</w:t>
      </w:r>
    </w:p>
    <w:p w14:paraId="5B44BEA3"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O principal motivo para esta atividade é operar no próximo</w:t>
      </w:r>
    </w:p>
    <w:p w14:paraId="77525D89"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concurso Scandinavian Activity SSB. QSL via instruções dos operadores.</w:t>
      </w:r>
    </w:p>
    <w:p w14:paraId="2DDB474F" w14:textId="77777777" w:rsidR="00F927C5" w:rsidRPr="00F927C5" w:rsidRDefault="00F927C5" w:rsidP="00F927C5">
      <w:pPr>
        <w:shd w:val="clear" w:color="auto" w:fill="FFFFFF"/>
        <w:rPr>
          <w:rFonts w:ascii="Arial" w:hAnsi="Arial" w:cs="Arial"/>
          <w:color w:val="000000"/>
          <w:sz w:val="26"/>
          <w:szCs w:val="26"/>
        </w:rPr>
      </w:pPr>
    </w:p>
    <w:p w14:paraId="504B62F6"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CURACAO, PJ2. Operadores Angelo, PJ2AFM, Carlo, PJ2CF e Sergio,</w:t>
      </w:r>
    </w:p>
    <w:p w14:paraId="77205938"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PJ2SM estará QRV com indicativo de chamada especial PJ2C no dia 10 de outubro para</w:t>
      </w:r>
    </w:p>
    <w:p w14:paraId="2F0BC217"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celebrar o 10º aniversário do novo começo para as ilhas das</w:t>
      </w:r>
    </w:p>
    <w:p w14:paraId="7121B2DC"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Antilhas Holandesas. A atividade será em 20 metros usando SSB</w:t>
      </w:r>
    </w:p>
    <w:p w14:paraId="34D79F34"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e , se as condições assim o exigirem, em 20 e 17 metros FT8. QSL via EC5AHA.</w:t>
      </w:r>
    </w:p>
    <w:p w14:paraId="4F035C57" w14:textId="77777777" w:rsidR="00F927C5" w:rsidRPr="00F927C5" w:rsidRDefault="00F927C5" w:rsidP="00F927C5">
      <w:pPr>
        <w:shd w:val="clear" w:color="auto" w:fill="FFFFFF"/>
        <w:rPr>
          <w:rFonts w:ascii="Arial" w:hAnsi="Arial" w:cs="Arial"/>
          <w:color w:val="000000"/>
          <w:sz w:val="26"/>
          <w:szCs w:val="26"/>
        </w:rPr>
      </w:pPr>
    </w:p>
    <w:p w14:paraId="4EFA5643"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SURINAME, PZ. Yudel, CO7XY agora é QRV como PZ2YT de Nickerie.</w:t>
      </w:r>
    </w:p>
    <w:p w14:paraId="74CC2E50"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 atividade ultimamente tem estado em 20 metros usando SSB. QSL via Paypal,</w:t>
      </w:r>
    </w:p>
    <w:p w14:paraId="5819BB6E"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veja informações em QRZ.com.</w:t>
      </w:r>
    </w:p>
    <w:p w14:paraId="6E385B47" w14:textId="77777777" w:rsidR="00F927C5" w:rsidRPr="00F927C5" w:rsidRDefault="00F927C5" w:rsidP="00F927C5">
      <w:pPr>
        <w:shd w:val="clear" w:color="auto" w:fill="FFFFFF"/>
        <w:rPr>
          <w:rFonts w:ascii="Arial" w:hAnsi="Arial" w:cs="Arial"/>
          <w:color w:val="000000"/>
          <w:sz w:val="26"/>
          <w:szCs w:val="26"/>
        </w:rPr>
      </w:pPr>
    </w:p>
    <w:p w14:paraId="0312975A"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DODECANESE, SV5. Wolf, DL3DRN é QRV como SV5 / DL3DRN de Kolymbia,</w:t>
      </w:r>
    </w:p>
    <w:p w14:paraId="7B45022D"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Rhodes, IOTA EU-001, até 14 de outubro. A atividade é nas bandas de HF</w:t>
      </w:r>
    </w:p>
    <w:p w14:paraId="2171782E"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usando CW, SSB e RTTY. QSL para chamada em casa.</w:t>
      </w:r>
    </w:p>
    <w:p w14:paraId="191C429F" w14:textId="77777777" w:rsidR="00F927C5" w:rsidRPr="00F927C5" w:rsidRDefault="00F927C5" w:rsidP="00F927C5">
      <w:pPr>
        <w:shd w:val="clear" w:color="auto" w:fill="FFFFFF"/>
        <w:rPr>
          <w:rFonts w:ascii="Arial" w:hAnsi="Arial" w:cs="Arial"/>
          <w:color w:val="000000"/>
          <w:sz w:val="26"/>
          <w:szCs w:val="26"/>
        </w:rPr>
      </w:pPr>
    </w:p>
    <w:p w14:paraId="6C34934B"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lastRenderedPageBreak/>
        <w:t>TURQUIA, TA. Membros do Tango Alpha Ham Radio Club estarão QRV</w:t>
      </w:r>
    </w:p>
    <w:p w14:paraId="380393AA"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com o indicativo de chamada de evento especial TC6EKM de 3 a 7 de outubro para celebrar</w:t>
      </w:r>
    </w:p>
    <w:p w14:paraId="7C44BE7D"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 Libertação de Istambul em 6 de outubro de 1923. A atividade será nas</w:t>
      </w:r>
    </w:p>
    <w:p w14:paraId="744CCA87"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bandas de HF usando vários modos digitais. QSL via</w:t>
      </w:r>
    </w:p>
    <w:p w14:paraId="41028678"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instruções dos operadores .</w:t>
      </w:r>
    </w:p>
    <w:p w14:paraId="18ED72F4" w14:textId="77777777" w:rsidR="00F927C5" w:rsidRPr="00F927C5" w:rsidRDefault="00F927C5" w:rsidP="00F927C5">
      <w:pPr>
        <w:shd w:val="clear" w:color="auto" w:fill="FFFFFF"/>
        <w:rPr>
          <w:rFonts w:ascii="Arial" w:hAnsi="Arial" w:cs="Arial"/>
          <w:color w:val="000000"/>
          <w:sz w:val="26"/>
          <w:szCs w:val="26"/>
        </w:rPr>
      </w:pPr>
    </w:p>
    <w:p w14:paraId="685FA772"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UCRÂNIA, UR. A estação de eventos especiais EN100LT está em QRV até o final de</w:t>
      </w:r>
    </w:p>
    <w:p w14:paraId="38A7B215"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março de 2021 para comemorar o 100º aniversário do Teatro Kharkiv</w:t>
      </w:r>
    </w:p>
    <w:p w14:paraId="1467982A"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para Crianças e Jovens. QSL via UT5LU.</w:t>
      </w:r>
    </w:p>
    <w:p w14:paraId="65453023" w14:textId="77777777" w:rsidR="00F927C5" w:rsidRPr="00F927C5" w:rsidRDefault="00F927C5" w:rsidP="00F927C5">
      <w:pPr>
        <w:shd w:val="clear" w:color="auto" w:fill="FFFFFF"/>
        <w:rPr>
          <w:rFonts w:ascii="Arial" w:hAnsi="Arial" w:cs="Arial"/>
          <w:color w:val="000000"/>
          <w:sz w:val="26"/>
          <w:szCs w:val="26"/>
        </w:rPr>
      </w:pPr>
    </w:p>
    <w:p w14:paraId="2A54A75A"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ESTE FIM DE SEMANA NO RÁDIO. The NCCC RTTY Sprint, NCCC CW Sprint,</w:t>
      </w:r>
    </w:p>
    <w:p w14:paraId="0CA4EC1C"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Portable Operations Challenge, TRC DX Contest, Oceania DX Phone</w:t>
      </w:r>
    </w:p>
    <w:p w14:paraId="2E029B6E"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Contest, German Telegraphy Contest, Russian World Wide Digital</w:t>
      </w:r>
    </w:p>
    <w:p w14:paraId="351199B6"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Contest, IARU Region 1 UHF / Microwaves Contest, YLRL DX / NA YL</w:t>
      </w:r>
    </w:p>
    <w:p w14:paraId="7F42B148"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Anniversary Contest, California QSO Festa, Internacional</w:t>
      </w:r>
    </w:p>
    <w:p w14:paraId="3C981303"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HELL-Contest, RTTYOPS Weekend Sprint, FISTS Fall Slow Speed Sprint,</w:t>
      </w:r>
    </w:p>
    <w:p w14:paraId="311E3DAC"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SKCC CW QSO Party, RSGB DX Contest e UBA ON SSB Contest</w:t>
      </w:r>
    </w:p>
    <w:p w14:paraId="7030B251"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certamente manterão os competidores ocupados neste próximo fim de semana.</w:t>
      </w:r>
    </w:p>
    <w:p w14:paraId="1735CE88" w14:textId="77777777" w:rsidR="00F927C5" w:rsidRPr="00F927C5" w:rsidRDefault="00F927C5" w:rsidP="00F927C5">
      <w:pPr>
        <w:shd w:val="clear" w:color="auto" w:fill="FFFFFF"/>
        <w:rPr>
          <w:rFonts w:ascii="Arial" w:hAnsi="Arial" w:cs="Arial"/>
          <w:color w:val="000000"/>
          <w:sz w:val="26"/>
          <w:szCs w:val="26"/>
        </w:rPr>
      </w:pPr>
    </w:p>
    <w:p w14:paraId="0640E9B0"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O K1USN Slow Speed CW Test e RSGB 80-Meter Autumn CW Series</w:t>
      </w:r>
    </w:p>
    <w:p w14:paraId="0351B3D9"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agendado para 5 de outubro.</w:t>
      </w:r>
    </w:p>
    <w:p w14:paraId="706D3411" w14:textId="77777777" w:rsidR="00F927C5" w:rsidRPr="00F927C5" w:rsidRDefault="00F927C5" w:rsidP="00F927C5">
      <w:pPr>
        <w:shd w:val="clear" w:color="auto" w:fill="FFFFFF"/>
        <w:rPr>
          <w:rFonts w:ascii="Arial" w:hAnsi="Arial" w:cs="Arial"/>
          <w:color w:val="000000"/>
          <w:sz w:val="26"/>
          <w:szCs w:val="26"/>
        </w:rPr>
      </w:pPr>
    </w:p>
    <w:p w14:paraId="28735EC6"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O RTTYOPS Weeksprint, ARS Spartan CW Sprint e Worldwide Sideband</w:t>
      </w:r>
    </w:p>
    <w:p w14:paraId="6D07A061"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Activity Contest estão agendados para 6 de outubro.</w:t>
      </w:r>
    </w:p>
    <w:p w14:paraId="58A089E5" w14:textId="77777777" w:rsidR="00F927C5" w:rsidRPr="00F927C5" w:rsidRDefault="00F927C5" w:rsidP="00F927C5">
      <w:pPr>
        <w:shd w:val="clear" w:color="auto" w:fill="FFFFFF"/>
        <w:rPr>
          <w:rFonts w:ascii="Arial" w:hAnsi="Arial" w:cs="Arial"/>
          <w:color w:val="000000"/>
          <w:sz w:val="26"/>
          <w:szCs w:val="26"/>
        </w:rPr>
      </w:pPr>
    </w:p>
    <w:p w14:paraId="21D6FC52"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O VHF-UHF FT8 Activity Contest, UKEICC 80-Meter SSB Contest, 432</w:t>
      </w:r>
    </w:p>
    <w:p w14:paraId="4F9A9F5E"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MHz Fall Sprint, Phone Fray e CWops Mini-CWT CW Test estão agendados</w:t>
      </w:r>
    </w:p>
    <w:p w14:paraId="79E0C138"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para 7 de outubro.</w:t>
      </w:r>
    </w:p>
    <w:p w14:paraId="3E618D03" w14:textId="77777777" w:rsidR="00F927C5" w:rsidRPr="00F927C5" w:rsidRDefault="00F927C5" w:rsidP="00F927C5">
      <w:pPr>
        <w:shd w:val="clear" w:color="auto" w:fill="FFFFFF"/>
        <w:rPr>
          <w:rFonts w:ascii="Arial" w:hAnsi="Arial" w:cs="Arial"/>
          <w:color w:val="000000"/>
          <w:sz w:val="26"/>
          <w:szCs w:val="26"/>
        </w:rPr>
      </w:pPr>
    </w:p>
    <w:p w14:paraId="3F6B75BF"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Consulte outubro de 2020 QST, página 69, e o ARRL Contest Calendar</w:t>
      </w:r>
    </w:p>
    <w:p w14:paraId="1890E912"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e os sites WA7BNM Contest para obter detalhes.</w:t>
      </w:r>
    </w:p>
    <w:p w14:paraId="0A4A125D" w14:textId="77777777" w:rsidR="00F927C5" w:rsidRPr="00F927C5" w:rsidRDefault="00F927C5" w:rsidP="00F927C5">
      <w:pPr>
        <w:shd w:val="clear" w:color="auto" w:fill="FFFFFF"/>
        <w:rPr>
          <w:rFonts w:ascii="Arial" w:hAnsi="Arial" w:cs="Arial"/>
          <w:color w:val="000000"/>
          <w:sz w:val="26"/>
          <w:szCs w:val="26"/>
        </w:rPr>
      </w:pPr>
      <w:r w:rsidRPr="00F927C5">
        <w:rPr>
          <w:rFonts w:ascii="Arial" w:hAnsi="Arial" w:cs="Arial"/>
          <w:color w:val="000000"/>
          <w:sz w:val="26"/>
          <w:szCs w:val="26"/>
        </w:rPr>
        <w:t>NNNN</w:t>
      </w:r>
    </w:p>
    <w:p w14:paraId="383C8152" w14:textId="56AF1D73" w:rsidR="00861598" w:rsidRDefault="00F927C5" w:rsidP="00F927C5">
      <w:pPr>
        <w:shd w:val="clear" w:color="auto" w:fill="FFFFFF"/>
        <w:rPr>
          <w:rFonts w:ascii="Arial" w:hAnsi="Arial" w:cs="Arial"/>
          <w:bCs/>
          <w:sz w:val="32"/>
          <w:szCs w:val="24"/>
        </w:rPr>
      </w:pPr>
      <w:r w:rsidRPr="00F927C5">
        <w:rPr>
          <w:rFonts w:ascii="Arial" w:hAnsi="Arial" w:cs="Arial"/>
          <w:color w:val="000000"/>
          <w:sz w:val="26"/>
          <w:szCs w:val="26"/>
        </w:rPr>
        <w:t>/ EX</w:t>
      </w:r>
    </w:p>
    <w:p w14:paraId="676D92BB" w14:textId="77777777" w:rsidR="007970E5" w:rsidRDefault="007970E5" w:rsidP="0056424A">
      <w:pPr>
        <w:shd w:val="clear" w:color="auto" w:fill="FFFFFF"/>
        <w:jc w:val="center"/>
        <w:rPr>
          <w:rFonts w:ascii="Arial" w:hAnsi="Arial" w:cs="Arial"/>
          <w:b/>
          <w:bCs/>
          <w:sz w:val="26"/>
          <w:szCs w:val="26"/>
        </w:rPr>
      </w:pPr>
    </w:p>
    <w:p w14:paraId="69BD468C" w14:textId="77777777" w:rsidR="00F927C5" w:rsidRDefault="00F927C5" w:rsidP="0056424A">
      <w:pPr>
        <w:shd w:val="clear" w:color="auto" w:fill="FFFFFF"/>
        <w:jc w:val="center"/>
        <w:rPr>
          <w:rFonts w:ascii="Arial" w:hAnsi="Arial" w:cs="Arial"/>
          <w:b/>
          <w:bCs/>
          <w:sz w:val="26"/>
          <w:szCs w:val="26"/>
        </w:rPr>
      </w:pPr>
    </w:p>
    <w:p w14:paraId="054EF8D7" w14:textId="3948E513" w:rsidR="0056424A" w:rsidRPr="00C536B5" w:rsidRDefault="0054377D" w:rsidP="0056424A">
      <w:pPr>
        <w:shd w:val="clear" w:color="auto" w:fill="FFFFFF"/>
        <w:jc w:val="center"/>
        <w:rPr>
          <w:rFonts w:ascii="Arial" w:hAnsi="Arial" w:cs="Arial"/>
          <w:b/>
          <w:bCs/>
          <w:sz w:val="26"/>
          <w:szCs w:val="26"/>
        </w:rPr>
      </w:pPr>
      <w:r>
        <w:rPr>
          <w:noProof/>
        </w:rPr>
        <w:drawing>
          <wp:anchor distT="0" distB="0" distL="114300" distR="114300" simplePos="0" relativeHeight="251684864" behindDoc="0" locked="0" layoutInCell="1" allowOverlap="1" wp14:anchorId="7E774A80" wp14:editId="61937D6A">
            <wp:simplePos x="0" y="0"/>
            <wp:positionH relativeFrom="margin">
              <wp:posOffset>822148</wp:posOffset>
            </wp:positionH>
            <wp:positionV relativeFrom="paragraph">
              <wp:posOffset>600784</wp:posOffset>
            </wp:positionV>
            <wp:extent cx="4638675" cy="1849120"/>
            <wp:effectExtent l="0" t="0" r="952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1849120"/>
                    </a:xfrm>
                    <a:prstGeom prst="rect">
                      <a:avLst/>
                    </a:prstGeom>
                    <a:noFill/>
                  </pic:spPr>
                </pic:pic>
              </a:graphicData>
            </a:graphic>
            <wp14:sizeRelH relativeFrom="page">
              <wp14:pctWidth>0</wp14:pctWidth>
            </wp14:sizeRelH>
            <wp14:sizeRelV relativeFrom="page">
              <wp14:pctHeight>0</wp14:pctHeight>
            </wp14:sizeRelV>
          </wp:anchor>
        </w:drawing>
      </w:r>
      <w:r w:rsidR="0056424A" w:rsidRPr="00C536B5">
        <w:rPr>
          <w:rFonts w:ascii="Arial" w:hAnsi="Arial" w:cs="Arial"/>
          <w:b/>
          <w:bCs/>
          <w:sz w:val="26"/>
          <w:szCs w:val="26"/>
        </w:rPr>
        <w:t>Essas notícias são transmitidas pelo nosso amigo Queiroz, PT2FR a quem agradecemos.</w:t>
      </w:r>
    </w:p>
    <w:p w14:paraId="5BA684DB" w14:textId="46A9F803" w:rsidR="005E3556" w:rsidRPr="007C6A48" w:rsidRDefault="005E3556" w:rsidP="007C6A48">
      <w:pPr>
        <w:widowControl w:val="0"/>
        <w:tabs>
          <w:tab w:val="left" w:pos="1066"/>
        </w:tabs>
        <w:autoSpaceDE w:val="0"/>
        <w:autoSpaceDN w:val="0"/>
        <w:rPr>
          <w:sz w:val="26"/>
          <w:szCs w:val="26"/>
        </w:rPr>
        <w:sectPr w:rsidR="005E3556" w:rsidRPr="007C6A48" w:rsidSect="0056424A">
          <w:pgSz w:w="11910" w:h="16840"/>
          <w:pgMar w:top="1135" w:right="880" w:bottom="1134" w:left="840" w:header="720" w:footer="720" w:gutter="0"/>
          <w:cols w:space="720"/>
        </w:sectPr>
      </w:pPr>
    </w:p>
    <w:p w14:paraId="523837A1" w14:textId="1AB2D75D" w:rsidR="00921577" w:rsidRDefault="00921577" w:rsidP="00C55113">
      <w:pPr>
        <w:shd w:val="clear" w:color="auto" w:fill="FFFFFF"/>
        <w:rPr>
          <w:sz w:val="28"/>
          <w:szCs w:val="28"/>
        </w:rPr>
      </w:pPr>
    </w:p>
    <w:p w14:paraId="2BF815C8" w14:textId="37A6AF49" w:rsidR="000A141E" w:rsidRPr="007B1D3C" w:rsidRDefault="00883F16" w:rsidP="007B1D3C">
      <w:pPr>
        <w:shd w:val="clear" w:color="auto" w:fill="FFFFFF"/>
        <w:rPr>
          <w:rFonts w:ascii="Arial" w:hAnsi="Arial" w:cs="Arial"/>
          <w:b/>
          <w:sz w:val="28"/>
          <w:szCs w:val="28"/>
        </w:rPr>
      </w:pPr>
      <w:bookmarkStart w:id="3" w:name="_GoBack"/>
      <w:bookmarkEnd w:id="3"/>
      <w:r w:rsidRPr="007B1D3C">
        <w:rPr>
          <w:rFonts w:ascii="Arial" w:hAnsi="Arial" w:cs="Arial"/>
          <w:b/>
          <w:sz w:val="28"/>
          <w:szCs w:val="28"/>
        </w:rPr>
        <w:t>ANIVERSARIANTES DA SEMANA</w:t>
      </w:r>
    </w:p>
    <w:p w14:paraId="1EDBF091" w14:textId="77777777" w:rsidR="00C55113" w:rsidRDefault="00C55113" w:rsidP="0012211E">
      <w:pPr>
        <w:widowControl w:val="0"/>
        <w:suppressAutoHyphens/>
        <w:autoSpaceDE w:val="0"/>
        <w:jc w:val="both"/>
        <w:outlineLvl w:val="0"/>
        <w:rPr>
          <w:rFonts w:ascii="Arial" w:hAnsi="Arial" w:cs="Arial"/>
          <w:bCs/>
          <w:i/>
          <w:color w:val="548DD4"/>
          <w:kern w:val="1"/>
          <w:sz w:val="28"/>
          <w:szCs w:val="28"/>
          <w:u w:val="single"/>
          <w:lang w:eastAsia="en-US" w:bidi="en-US"/>
        </w:rPr>
      </w:pPr>
    </w:p>
    <w:p w14:paraId="1A1EE127" w14:textId="77777777" w:rsidR="00144192" w:rsidRPr="007970E5" w:rsidRDefault="00144192" w:rsidP="00144192">
      <w:pPr>
        <w:widowControl w:val="0"/>
        <w:suppressAutoHyphens/>
        <w:autoSpaceDE w:val="0"/>
        <w:jc w:val="both"/>
        <w:outlineLvl w:val="0"/>
        <w:rPr>
          <w:rFonts w:ascii="Arial" w:hAnsi="Arial" w:cs="Arial"/>
          <w:bCs/>
          <w:i/>
          <w:color w:val="548DD4"/>
          <w:kern w:val="1"/>
          <w:sz w:val="26"/>
          <w:szCs w:val="26"/>
          <w:u w:val="single"/>
          <w:lang w:eastAsia="en-US" w:bidi="en-US"/>
        </w:rPr>
      </w:pPr>
      <w:r w:rsidRPr="007970E5">
        <w:rPr>
          <w:rFonts w:ascii="Arial" w:hAnsi="Arial" w:cs="Arial"/>
          <w:bCs/>
          <w:i/>
          <w:color w:val="548DD4"/>
          <w:kern w:val="1"/>
          <w:sz w:val="26"/>
          <w:szCs w:val="26"/>
          <w:u w:val="single"/>
          <w:lang w:eastAsia="en-US" w:bidi="en-US"/>
        </w:rPr>
        <w:t>OUTUBRO</w:t>
      </w:r>
    </w:p>
    <w:p w14:paraId="2DB04A72" w14:textId="77777777" w:rsidR="00144192" w:rsidRPr="007970E5" w:rsidRDefault="00144192" w:rsidP="00144192">
      <w:pPr>
        <w:shd w:val="clear" w:color="auto" w:fill="FFFFFF"/>
        <w:jc w:val="both"/>
        <w:rPr>
          <w:rFonts w:ascii="Arial" w:hAnsi="Arial" w:cs="Arial"/>
          <w:b/>
          <w:bCs/>
          <w:color w:val="000000"/>
          <w:kern w:val="1"/>
          <w:sz w:val="26"/>
          <w:szCs w:val="26"/>
        </w:rPr>
      </w:pPr>
    </w:p>
    <w:p w14:paraId="5F24B082" w14:textId="77777777" w:rsidR="00144192" w:rsidRPr="007970E5" w:rsidRDefault="00144192" w:rsidP="00144192">
      <w:pPr>
        <w:shd w:val="clear" w:color="auto" w:fill="FFFFFF"/>
        <w:jc w:val="both"/>
        <w:rPr>
          <w:rFonts w:ascii="Arial" w:hAnsi="Arial" w:cs="Arial"/>
          <w:b/>
          <w:bCs/>
          <w:color w:val="000000"/>
          <w:kern w:val="1"/>
          <w:sz w:val="26"/>
          <w:szCs w:val="26"/>
        </w:rPr>
      </w:pPr>
      <w:r w:rsidRPr="007970E5">
        <w:rPr>
          <w:rFonts w:ascii="Arial" w:hAnsi="Arial" w:cs="Arial"/>
          <w:b/>
          <w:bCs/>
          <w:color w:val="000000"/>
          <w:kern w:val="1"/>
          <w:sz w:val="26"/>
          <w:szCs w:val="26"/>
        </w:rPr>
        <w:t>DIA:</w:t>
      </w:r>
    </w:p>
    <w:p w14:paraId="1D9454CE" w14:textId="77777777" w:rsidR="00144192" w:rsidRPr="007970E5" w:rsidRDefault="00144192" w:rsidP="00144192">
      <w:pPr>
        <w:shd w:val="clear" w:color="auto" w:fill="FFFFFF"/>
        <w:jc w:val="both"/>
        <w:rPr>
          <w:rFonts w:ascii="Arial" w:hAnsi="Arial" w:cs="Arial"/>
          <w:b/>
          <w:bCs/>
          <w:color w:val="000000"/>
          <w:kern w:val="1"/>
          <w:sz w:val="26"/>
          <w:szCs w:val="26"/>
        </w:rPr>
      </w:pPr>
    </w:p>
    <w:p w14:paraId="52EBD947" w14:textId="6A51E10F" w:rsidR="00804398" w:rsidRPr="00804398" w:rsidRDefault="00804398" w:rsidP="00804398">
      <w:pPr>
        <w:shd w:val="clear" w:color="auto" w:fill="FFFFFF"/>
        <w:spacing w:after="160"/>
        <w:jc w:val="both"/>
        <w:rPr>
          <w:rFonts w:ascii="Arial" w:hAnsi="Arial" w:cs="Arial"/>
          <w:b/>
          <w:bCs/>
          <w:color w:val="000000"/>
          <w:kern w:val="1"/>
          <w:sz w:val="26"/>
          <w:szCs w:val="26"/>
        </w:rPr>
      </w:pPr>
      <w:r w:rsidRPr="00804398">
        <w:rPr>
          <w:rFonts w:ascii="Arial" w:hAnsi="Arial" w:cs="Arial"/>
          <w:b/>
          <w:bCs/>
          <w:color w:val="000000"/>
          <w:kern w:val="1"/>
          <w:sz w:val="26"/>
          <w:szCs w:val="26"/>
        </w:rPr>
        <w:t>03- FREDERICO GUILHERME DE BRITO LEITE, PU2BFG</w:t>
      </w:r>
    </w:p>
    <w:p w14:paraId="3CFB5F85" w14:textId="7E7EEF33" w:rsidR="00804398" w:rsidRPr="00804398" w:rsidRDefault="00804398" w:rsidP="00804398">
      <w:pPr>
        <w:shd w:val="clear" w:color="auto" w:fill="FFFFFF"/>
        <w:spacing w:after="160"/>
        <w:jc w:val="both"/>
        <w:rPr>
          <w:rFonts w:ascii="Arial" w:hAnsi="Arial" w:cs="Arial"/>
          <w:b/>
          <w:bCs/>
          <w:color w:val="000000"/>
          <w:kern w:val="1"/>
          <w:sz w:val="26"/>
          <w:szCs w:val="26"/>
        </w:rPr>
      </w:pPr>
      <w:r w:rsidRPr="00804398">
        <w:rPr>
          <w:rFonts w:ascii="Arial" w:hAnsi="Arial" w:cs="Arial"/>
          <w:b/>
          <w:bCs/>
          <w:color w:val="000000"/>
          <w:kern w:val="1"/>
          <w:sz w:val="26"/>
          <w:szCs w:val="26"/>
        </w:rPr>
        <w:t>04- TIAGO FERREIRA VEIGA, PT2EBR</w:t>
      </w:r>
    </w:p>
    <w:p w14:paraId="128C4C48" w14:textId="5B2E51E7" w:rsidR="00804398" w:rsidRPr="00804398" w:rsidRDefault="00804398" w:rsidP="00804398">
      <w:pPr>
        <w:shd w:val="clear" w:color="auto" w:fill="FFFFFF"/>
        <w:spacing w:after="160"/>
        <w:jc w:val="both"/>
        <w:rPr>
          <w:rFonts w:ascii="Arial" w:hAnsi="Arial" w:cs="Arial"/>
          <w:b/>
          <w:bCs/>
          <w:color w:val="000000"/>
          <w:kern w:val="1"/>
          <w:sz w:val="26"/>
          <w:szCs w:val="26"/>
        </w:rPr>
      </w:pPr>
      <w:r w:rsidRPr="00804398">
        <w:rPr>
          <w:rFonts w:ascii="Arial" w:hAnsi="Arial" w:cs="Arial"/>
          <w:b/>
          <w:bCs/>
          <w:color w:val="000000"/>
          <w:kern w:val="1"/>
          <w:sz w:val="26"/>
          <w:szCs w:val="26"/>
        </w:rPr>
        <w:t xml:space="preserve">07- GABRIELA ASSUMPÇÃO FERNADES, cristalina de Adolfo Lucio de Oliveira, </w:t>
      </w:r>
    </w:p>
    <w:p w14:paraId="2B572D44" w14:textId="77777777" w:rsidR="00804398" w:rsidRPr="00804398" w:rsidRDefault="00804398" w:rsidP="00804398">
      <w:pPr>
        <w:shd w:val="clear" w:color="auto" w:fill="FFFFFF"/>
        <w:spacing w:after="160"/>
        <w:jc w:val="both"/>
        <w:rPr>
          <w:rFonts w:ascii="Arial" w:hAnsi="Arial" w:cs="Arial"/>
          <w:b/>
          <w:bCs/>
          <w:color w:val="000000"/>
          <w:kern w:val="1"/>
          <w:sz w:val="26"/>
          <w:szCs w:val="26"/>
        </w:rPr>
      </w:pPr>
      <w:r w:rsidRPr="00804398">
        <w:rPr>
          <w:rFonts w:ascii="Arial" w:hAnsi="Arial" w:cs="Arial"/>
          <w:b/>
          <w:bCs/>
          <w:color w:val="000000"/>
          <w:kern w:val="1"/>
          <w:sz w:val="26"/>
          <w:szCs w:val="26"/>
        </w:rPr>
        <w:t xml:space="preserve">   PT2ST</w:t>
      </w:r>
    </w:p>
    <w:p w14:paraId="4A704BA4" w14:textId="776EA7C8" w:rsidR="00804398" w:rsidRPr="00804398" w:rsidRDefault="00804398" w:rsidP="00804398">
      <w:pPr>
        <w:shd w:val="clear" w:color="auto" w:fill="FFFFFF"/>
        <w:spacing w:after="160"/>
        <w:jc w:val="both"/>
        <w:rPr>
          <w:rFonts w:ascii="Arial" w:hAnsi="Arial" w:cs="Arial"/>
          <w:b/>
          <w:bCs/>
          <w:color w:val="000000"/>
          <w:kern w:val="1"/>
          <w:sz w:val="26"/>
          <w:szCs w:val="26"/>
        </w:rPr>
      </w:pPr>
      <w:r w:rsidRPr="00804398">
        <w:rPr>
          <w:rFonts w:ascii="Arial" w:hAnsi="Arial" w:cs="Arial"/>
          <w:b/>
          <w:bCs/>
          <w:color w:val="000000"/>
          <w:kern w:val="1"/>
          <w:sz w:val="26"/>
          <w:szCs w:val="26"/>
        </w:rPr>
        <w:t>08- TIAGO PEREIRA DA SILVA FILHO, PU2ATI</w:t>
      </w:r>
    </w:p>
    <w:p w14:paraId="5112A66C" w14:textId="6B2789EE" w:rsidR="00804398" w:rsidRPr="00804398" w:rsidRDefault="00804398" w:rsidP="00804398">
      <w:pPr>
        <w:shd w:val="clear" w:color="auto" w:fill="FFFFFF"/>
        <w:spacing w:after="160"/>
        <w:jc w:val="both"/>
        <w:rPr>
          <w:rFonts w:ascii="Arial" w:hAnsi="Arial" w:cs="Arial"/>
          <w:b/>
          <w:bCs/>
          <w:color w:val="000000"/>
          <w:kern w:val="1"/>
          <w:sz w:val="26"/>
          <w:szCs w:val="26"/>
        </w:rPr>
      </w:pPr>
      <w:r w:rsidRPr="00804398">
        <w:rPr>
          <w:rFonts w:ascii="Arial" w:hAnsi="Arial" w:cs="Arial"/>
          <w:b/>
          <w:bCs/>
          <w:color w:val="000000"/>
          <w:kern w:val="1"/>
          <w:sz w:val="26"/>
          <w:szCs w:val="26"/>
        </w:rPr>
        <w:t>09- JOSÉ GUY MOREIRA BIZARRA, PT2BIZ</w:t>
      </w:r>
    </w:p>
    <w:p w14:paraId="538760E3" w14:textId="66E36D6A" w:rsidR="00804398" w:rsidRPr="00804398" w:rsidRDefault="00804398" w:rsidP="00804398">
      <w:pPr>
        <w:shd w:val="clear" w:color="auto" w:fill="FFFFFF"/>
        <w:spacing w:after="160"/>
        <w:jc w:val="both"/>
        <w:rPr>
          <w:rFonts w:ascii="Arial" w:hAnsi="Arial" w:cs="Arial"/>
          <w:b/>
          <w:bCs/>
          <w:color w:val="000000"/>
          <w:kern w:val="1"/>
          <w:sz w:val="26"/>
          <w:szCs w:val="26"/>
        </w:rPr>
      </w:pPr>
      <w:r w:rsidRPr="00804398">
        <w:rPr>
          <w:rFonts w:ascii="Arial" w:hAnsi="Arial" w:cs="Arial"/>
          <w:b/>
          <w:bCs/>
          <w:color w:val="000000"/>
          <w:kern w:val="1"/>
          <w:sz w:val="26"/>
          <w:szCs w:val="26"/>
        </w:rPr>
        <w:t>09- EVANI JOSÉ DA SILVA, PT2WEE</w:t>
      </w:r>
    </w:p>
    <w:p w14:paraId="1A962179" w14:textId="61922D53" w:rsidR="00804398" w:rsidRPr="00804398" w:rsidRDefault="00804398" w:rsidP="00804398">
      <w:pPr>
        <w:shd w:val="clear" w:color="auto" w:fill="FFFFFF"/>
        <w:spacing w:after="160"/>
        <w:jc w:val="both"/>
        <w:rPr>
          <w:rFonts w:ascii="Arial" w:hAnsi="Arial" w:cs="Arial"/>
          <w:b/>
          <w:bCs/>
          <w:color w:val="000000"/>
          <w:kern w:val="1"/>
          <w:sz w:val="26"/>
          <w:szCs w:val="26"/>
        </w:rPr>
      </w:pPr>
      <w:r w:rsidRPr="00804398">
        <w:rPr>
          <w:rFonts w:ascii="Arial" w:hAnsi="Arial" w:cs="Arial"/>
          <w:b/>
          <w:bCs/>
          <w:color w:val="000000"/>
          <w:kern w:val="1"/>
          <w:sz w:val="26"/>
          <w:szCs w:val="26"/>
        </w:rPr>
        <w:t>09- JULIANA MITSUI IRIES SOARES FERREIRA, cristalina de Rogério Soares Ferreira</w:t>
      </w:r>
      <w:r w:rsidR="0054377D">
        <w:rPr>
          <w:rFonts w:ascii="Arial" w:hAnsi="Arial" w:cs="Arial"/>
          <w:b/>
          <w:bCs/>
          <w:color w:val="000000"/>
          <w:kern w:val="1"/>
          <w:sz w:val="26"/>
          <w:szCs w:val="26"/>
        </w:rPr>
        <w:t xml:space="preserve"> </w:t>
      </w:r>
      <w:r w:rsidRPr="00804398">
        <w:rPr>
          <w:rFonts w:ascii="Arial" w:hAnsi="Arial" w:cs="Arial"/>
          <w:b/>
          <w:bCs/>
          <w:color w:val="000000"/>
          <w:kern w:val="1"/>
          <w:sz w:val="26"/>
          <w:szCs w:val="26"/>
        </w:rPr>
        <w:t xml:space="preserve"> PT2RK</w:t>
      </w:r>
    </w:p>
    <w:p w14:paraId="6C463757" w14:textId="3D703280" w:rsidR="00144192" w:rsidRDefault="00804398" w:rsidP="00804398">
      <w:pPr>
        <w:shd w:val="clear" w:color="auto" w:fill="FFFFFF"/>
        <w:spacing w:after="160"/>
        <w:jc w:val="both"/>
        <w:rPr>
          <w:rFonts w:ascii="Arial" w:hAnsi="Arial" w:cs="Arial"/>
          <w:b/>
          <w:sz w:val="28"/>
          <w:szCs w:val="24"/>
        </w:rPr>
      </w:pPr>
      <w:r w:rsidRPr="00804398">
        <w:rPr>
          <w:rFonts w:ascii="Arial" w:hAnsi="Arial" w:cs="Arial"/>
          <w:b/>
          <w:bCs/>
          <w:color w:val="000000"/>
          <w:kern w:val="1"/>
          <w:sz w:val="26"/>
          <w:szCs w:val="26"/>
        </w:rPr>
        <w:t>09- CARLOS EUGÊNIO DE FARIA FRANCO, PT2AMA</w:t>
      </w:r>
    </w:p>
    <w:p w14:paraId="610F3937" w14:textId="77777777" w:rsidR="005E0A92" w:rsidRDefault="005E0A92" w:rsidP="00334F86">
      <w:pPr>
        <w:shd w:val="clear" w:color="auto" w:fill="FFFFFF"/>
        <w:spacing w:line="360" w:lineRule="auto"/>
        <w:jc w:val="both"/>
        <w:rPr>
          <w:rFonts w:ascii="Arial" w:hAnsi="Arial" w:cs="Arial"/>
          <w:b/>
          <w:sz w:val="26"/>
          <w:szCs w:val="26"/>
        </w:rPr>
      </w:pPr>
    </w:p>
    <w:p w14:paraId="1AAEF96C" w14:textId="77777777" w:rsidR="0054377D" w:rsidRDefault="0054377D" w:rsidP="00334F86">
      <w:pPr>
        <w:shd w:val="clear" w:color="auto" w:fill="FFFFFF"/>
        <w:spacing w:line="360" w:lineRule="auto"/>
        <w:jc w:val="both"/>
        <w:rPr>
          <w:rFonts w:ascii="Arial" w:hAnsi="Arial" w:cs="Arial"/>
          <w:b/>
          <w:sz w:val="26"/>
          <w:szCs w:val="26"/>
        </w:rPr>
      </w:pPr>
    </w:p>
    <w:p w14:paraId="1135A1AA" w14:textId="2E194669" w:rsidR="00032B7B" w:rsidRDefault="000D3DC2" w:rsidP="00334F86">
      <w:pPr>
        <w:shd w:val="clear" w:color="auto" w:fill="FFFFFF"/>
        <w:spacing w:line="360" w:lineRule="auto"/>
        <w:jc w:val="both"/>
        <w:rPr>
          <w:b/>
          <w:color w:val="0070C0"/>
          <w:sz w:val="32"/>
          <w:szCs w:val="32"/>
        </w:rPr>
      </w:pPr>
      <w:r w:rsidRPr="00144192">
        <w:rPr>
          <w:rFonts w:ascii="Arial" w:hAnsi="Arial" w:cs="Arial"/>
          <w:b/>
          <w:sz w:val="26"/>
          <w:szCs w:val="26"/>
        </w:rPr>
        <w:t>Agradecemos aos colegas que acompanharam este boletim, aos que contribuíram de uma forma ou de outra para a realização deste, e a distinta escuta da ANATEL caso estejam nos monitorando.</w:t>
      </w:r>
    </w:p>
    <w:p w14:paraId="47BBEA6C" w14:textId="29DD9CFA" w:rsidR="004638F7" w:rsidRDefault="004B73C7" w:rsidP="00F234B0">
      <w:pPr>
        <w:rPr>
          <w:b/>
          <w:color w:val="0070C0"/>
          <w:sz w:val="32"/>
          <w:szCs w:val="32"/>
        </w:rPr>
      </w:pPr>
      <w:r>
        <w:rPr>
          <w:noProof/>
        </w:rPr>
        <w:drawing>
          <wp:anchor distT="0" distB="0" distL="114300" distR="114300" simplePos="0" relativeHeight="251652096" behindDoc="0" locked="0" layoutInCell="1" allowOverlap="1" wp14:anchorId="1EDF1ED9" wp14:editId="35DBD9D2">
            <wp:simplePos x="0" y="0"/>
            <wp:positionH relativeFrom="margin">
              <wp:align>center</wp:align>
            </wp:positionH>
            <wp:positionV relativeFrom="paragraph">
              <wp:posOffset>6985</wp:posOffset>
            </wp:positionV>
            <wp:extent cx="2682240" cy="1219200"/>
            <wp:effectExtent l="0" t="0" r="80010" b="95250"/>
            <wp:wrapNone/>
            <wp:docPr id="5" name="Imagem 2" descr="assinatura Stucke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inatura Stuckert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75389">
                      <a:off x="0" y="0"/>
                      <a:ext cx="268224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B2061" w14:textId="77777777" w:rsidR="004B73C7" w:rsidRPr="009A2B07" w:rsidRDefault="004B73C7" w:rsidP="00F234B0">
      <w:pPr>
        <w:rPr>
          <w:b/>
          <w:color w:val="0070C0"/>
          <w:sz w:val="32"/>
          <w:szCs w:val="32"/>
        </w:rPr>
      </w:pPr>
    </w:p>
    <w:p w14:paraId="0F1D0588" w14:textId="53117D83" w:rsidR="004638F7" w:rsidRPr="009A2B07" w:rsidRDefault="004638F7" w:rsidP="00F234B0">
      <w:pPr>
        <w:rPr>
          <w:b/>
          <w:color w:val="0070C0"/>
          <w:sz w:val="32"/>
          <w:szCs w:val="32"/>
        </w:rPr>
      </w:pPr>
    </w:p>
    <w:p w14:paraId="6769F324" w14:textId="00A8C80D" w:rsidR="004638F7" w:rsidRDefault="004638F7" w:rsidP="004638F7">
      <w:pPr>
        <w:jc w:val="center"/>
        <w:rPr>
          <w:b/>
          <w:color w:val="0070C0"/>
          <w:sz w:val="32"/>
          <w:szCs w:val="32"/>
        </w:rPr>
      </w:pPr>
      <w:r>
        <w:rPr>
          <w:b/>
          <w:color w:val="0070C0"/>
          <w:sz w:val="32"/>
          <w:szCs w:val="32"/>
        </w:rPr>
        <w:t>__________________________</w:t>
      </w:r>
    </w:p>
    <w:p w14:paraId="66A1A9E1" w14:textId="7EF54F3B" w:rsidR="004638F7" w:rsidRDefault="004638F7" w:rsidP="004638F7">
      <w:pPr>
        <w:jc w:val="center"/>
        <w:rPr>
          <w:sz w:val="32"/>
          <w:szCs w:val="32"/>
        </w:rPr>
      </w:pPr>
      <w:r>
        <w:rPr>
          <w:sz w:val="32"/>
          <w:szCs w:val="32"/>
        </w:rPr>
        <w:t>Roberto Franca Stuckert – PT2GTI</w:t>
      </w:r>
    </w:p>
    <w:p w14:paraId="55BDAB04" w14:textId="27726778" w:rsidR="00DE0DF5" w:rsidRPr="004638F7" w:rsidRDefault="004638F7" w:rsidP="009C1288">
      <w:pPr>
        <w:jc w:val="center"/>
        <w:rPr>
          <w:sz w:val="32"/>
          <w:szCs w:val="32"/>
        </w:rPr>
      </w:pPr>
      <w:r>
        <w:rPr>
          <w:sz w:val="32"/>
          <w:szCs w:val="32"/>
        </w:rPr>
        <w:t>PRESIDENTE LABRE-DF</w:t>
      </w:r>
    </w:p>
    <w:sectPr w:rsidR="00DE0DF5" w:rsidRPr="004638F7" w:rsidSect="008A6229">
      <w:headerReference w:type="default" r:id="rId18"/>
      <w:footerReference w:type="default" r:id="rId19"/>
      <w:pgSz w:w="12240" w:h="15840"/>
      <w:pgMar w:top="2370" w:right="851" w:bottom="1418" w:left="1418" w:header="53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259EE" w14:textId="77777777" w:rsidR="009F065E" w:rsidRDefault="009F065E">
      <w:r>
        <w:separator/>
      </w:r>
    </w:p>
  </w:endnote>
  <w:endnote w:type="continuationSeparator" w:id="0">
    <w:p w14:paraId="00CEE61A" w14:textId="77777777" w:rsidR="009F065E" w:rsidRDefault="009F0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21248" w14:textId="77777777" w:rsidR="009F065E" w:rsidRPr="008754A2" w:rsidRDefault="009F065E" w:rsidP="00251C5C">
    <w:pPr>
      <w:ind w:right="360"/>
      <w:jc w:val="center"/>
      <w:rPr>
        <w:rFonts w:ascii="Arial" w:hAnsi="Arial"/>
        <w:color w:val="00FFFF"/>
      </w:rPr>
    </w:pPr>
    <w:r>
      <w:rPr>
        <w:rFonts w:ascii="Arial" w:hAnsi="Arial"/>
        <w:color w:val="00FFFF"/>
      </w:rPr>
      <w:t>Caixa Postal nº.11</w:t>
    </w:r>
    <w:r w:rsidRPr="008754A2">
      <w:rPr>
        <w:rFonts w:ascii="Arial" w:hAnsi="Arial"/>
        <w:color w:val="00FFFF"/>
      </w:rPr>
      <w:t xml:space="preserve"> </w:t>
    </w:r>
    <w:r>
      <w:rPr>
        <w:rFonts w:ascii="Arial" w:hAnsi="Arial"/>
        <w:color w:val="00FFFF"/>
      </w:rPr>
      <w:t>-</w:t>
    </w:r>
    <w:r w:rsidRPr="008754A2">
      <w:rPr>
        <w:rFonts w:ascii="Arial" w:hAnsi="Arial"/>
        <w:color w:val="00FFFF"/>
      </w:rPr>
      <w:t xml:space="preserve"> </w:t>
    </w:r>
    <w:r>
      <w:rPr>
        <w:rFonts w:ascii="Arial" w:hAnsi="Arial"/>
        <w:color w:val="00FFFF"/>
      </w:rPr>
      <w:t xml:space="preserve"> 70275-970 Brasília–DF - </w:t>
    </w:r>
    <w:r w:rsidRPr="008754A2">
      <w:rPr>
        <w:rFonts w:ascii="Arial" w:hAnsi="Arial"/>
        <w:color w:val="00FFFF"/>
      </w:rPr>
      <w:t xml:space="preserve"> BRASIL</w:t>
    </w:r>
  </w:p>
  <w:p w14:paraId="35043B69" w14:textId="494DD794" w:rsidR="009F065E" w:rsidRPr="00F575E7" w:rsidRDefault="009F065E" w:rsidP="00251C5C">
    <w:pPr>
      <w:tabs>
        <w:tab w:val="center" w:pos="4891"/>
      </w:tabs>
      <w:rPr>
        <w:rFonts w:ascii="Arial" w:hAnsi="Arial"/>
        <w:color w:val="00FFFF"/>
      </w:rPr>
    </w:pPr>
    <w:r w:rsidRPr="00F575E7">
      <w:rPr>
        <w:rFonts w:ascii="Arial" w:hAnsi="Arial"/>
        <w:color w:val="00FFFF"/>
      </w:rPr>
      <w:tab/>
      <w:t xml:space="preserve">Telefone: +55 </w:t>
    </w:r>
    <w:r>
      <w:rPr>
        <w:rFonts w:ascii="Arial" w:hAnsi="Arial"/>
        <w:color w:val="00FFFF"/>
      </w:rPr>
      <w:t>61 99877-2737</w:t>
    </w:r>
    <w:r w:rsidRPr="00F575E7">
      <w:rPr>
        <w:rFonts w:ascii="Arial" w:hAnsi="Arial"/>
        <w:color w:val="00FFFF"/>
      </w:rPr>
      <w:t xml:space="preserve">     </w:t>
    </w:r>
  </w:p>
  <w:p w14:paraId="7E67EA28" w14:textId="77777777" w:rsidR="009F065E" w:rsidRPr="00F575E7" w:rsidRDefault="009F06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325CD" w14:textId="77777777" w:rsidR="009F065E" w:rsidRDefault="009F065E">
      <w:r>
        <w:separator/>
      </w:r>
    </w:p>
  </w:footnote>
  <w:footnote w:type="continuationSeparator" w:id="0">
    <w:p w14:paraId="1F924729" w14:textId="77777777" w:rsidR="009F065E" w:rsidRDefault="009F0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39791" w14:textId="4321BADF" w:rsidR="009F065E" w:rsidRPr="009007A8" w:rsidRDefault="009F065E" w:rsidP="00670572">
    <w:pPr>
      <w:pStyle w:val="Ttulo3"/>
      <w:rPr>
        <w:sz w:val="22"/>
      </w:rPr>
    </w:pPr>
    <w:r w:rsidRPr="00BD6878">
      <w:rPr>
        <w:noProof/>
      </w:rPr>
      <mc:AlternateContent>
        <mc:Choice Requires="wps">
          <w:drawing>
            <wp:anchor distT="0" distB="0" distL="114300" distR="114300" simplePos="0" relativeHeight="251657216" behindDoc="0" locked="0" layoutInCell="1" allowOverlap="1" wp14:anchorId="27C36E32" wp14:editId="4725F61D">
              <wp:simplePos x="0" y="0"/>
              <wp:positionH relativeFrom="column">
                <wp:posOffset>-795327</wp:posOffset>
              </wp:positionH>
              <wp:positionV relativeFrom="paragraph">
                <wp:posOffset>15087</wp:posOffset>
              </wp:positionV>
              <wp:extent cx="1362404"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404"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CEED" w14:textId="1C82E030" w:rsidR="009F065E" w:rsidRPr="00670572" w:rsidRDefault="009F065E" w:rsidP="009007A8">
                          <w:pPr>
                            <w:ind w:left="180"/>
                          </w:pPr>
                          <w:r w:rsidRPr="0018564B">
                            <w:rPr>
                              <w:noProof/>
                            </w:rPr>
                            <w:drawing>
                              <wp:inline distT="0" distB="0" distL="0" distR="0" wp14:anchorId="7314E0D3" wp14:editId="3496E95A">
                                <wp:extent cx="1047750" cy="1047750"/>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C36E32" id="_x0000_t202" coordsize="21600,21600" o:spt="202" path="m,l,21600r21600,l21600,xe">
              <v:stroke joinstyle="miter"/>
              <v:path gradientshapeok="t" o:connecttype="rect"/>
            </v:shapetype>
            <v:shape id="Text Box 4" o:spid="_x0000_s1029" type="#_x0000_t202" style="position:absolute;left:0;text-align:left;margin-left:-62.6pt;margin-top:1.2pt;width:107.3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SutA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" filled="f" stroked="f">
              <v:textbox>
                <w:txbxContent>
                  <w:p w14:paraId="0333CEED" w14:textId="1C82E030" w:rsidR="009F065E" w:rsidRPr="00670572" w:rsidRDefault="009F065E" w:rsidP="009007A8">
                    <w:pPr>
                      <w:ind w:left="180"/>
                    </w:pPr>
                    <w:r w:rsidRPr="0018564B">
                      <w:rPr>
                        <w:noProof/>
                      </w:rPr>
                      <w:drawing>
                        <wp:inline distT="0" distB="0" distL="0" distR="0" wp14:anchorId="7314E0D3" wp14:editId="3496E95A">
                          <wp:extent cx="1047750" cy="1047750"/>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v:textbox>
            </v:shape>
          </w:pict>
        </mc:Fallback>
      </mc:AlternateContent>
    </w:r>
    <w:r w:rsidRPr="00BD6878">
      <w:rPr>
        <w:noProof/>
      </w:rPr>
      <mc:AlternateContent>
        <mc:Choice Requires="wps">
          <w:drawing>
            <wp:anchor distT="0" distB="0" distL="114300" distR="114300" simplePos="0" relativeHeight="251658240" behindDoc="1" locked="0" layoutInCell="1" allowOverlap="1" wp14:anchorId="3AB75EFA" wp14:editId="34EB1F62">
              <wp:simplePos x="0" y="0"/>
              <wp:positionH relativeFrom="column">
                <wp:posOffset>5486400</wp:posOffset>
              </wp:positionH>
              <wp:positionV relativeFrom="paragraph">
                <wp:posOffset>-94615</wp:posOffset>
              </wp:positionV>
              <wp:extent cx="764540" cy="16002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C3DB" w14:textId="77777777" w:rsidR="009F065E" w:rsidRDefault="009F065E" w:rsidP="009007A8">
                          <w:pPr>
                            <w:ind w:right="-705"/>
                          </w:pPr>
                          <w:r w:rsidRPr="00BD6878">
                            <w:rPr>
                              <w:b/>
                            </w:rPr>
                            <w:object w:dxaOrig="1754" w:dyaOrig="3315" w14:anchorId="49704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pt;height:86.2pt">
                                <v:imagedata r:id="rId3" o:title=""/>
                              </v:shape>
                              <o:OLEObject Type="Embed" ProgID="CorelDRAW.Graphic.12" ShapeID="_x0000_i1026" DrawAspect="Content" ObjectID="_1663179902" r:id="rId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B75EFA" id="Text Box 7" o:spid="_x0000_s1030" type="#_x0000_t202" style="position:absolute;left:0;text-align:left;margin-left:6in;margin-top:-7.45pt;width:60.2pt;height:12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" filled="f" stroked="f">
              <v:textbox>
                <w:txbxContent>
                  <w:p w14:paraId="11BCC3DB" w14:textId="77777777" w:rsidR="009F065E" w:rsidRDefault="009F065E" w:rsidP="009007A8">
                    <w:pPr>
                      <w:ind w:right="-705"/>
                    </w:pPr>
                    <w:r w:rsidRPr="00BD6878">
                      <w:rPr>
                        <w:b/>
                      </w:rPr>
                      <w:object w:dxaOrig="1754" w:dyaOrig="3315" w14:anchorId="49704506">
                        <v:shape id="_x0000_i1026" type="#_x0000_t75" style="width:45.8pt;height:86.2pt">
                          <v:imagedata r:id="rId5" o:title=""/>
                        </v:shape>
                        <o:OLEObject Type="Embed" ProgID="CorelDRAW.Graphic.12" ShapeID="_x0000_i1026" DrawAspect="Content" ObjectID="_1663164759" r:id="rId6"/>
                      </w:object>
                    </w:r>
                  </w:p>
                </w:txbxContent>
              </v:textbox>
            </v:shape>
          </w:pict>
        </mc:Fallback>
      </mc:AlternateContent>
    </w:r>
    <w:r w:rsidRPr="009007A8">
      <w:rPr>
        <w:sz w:val="22"/>
      </w:rPr>
      <w:t xml:space="preserve">LIGA DE AMADORES BRASILEIROS DE RADIO EMISSÃO </w:t>
    </w:r>
    <w:r>
      <w:rPr>
        <w:sz w:val="22"/>
      </w:rPr>
      <w:t>–</w:t>
    </w:r>
    <w:r w:rsidRPr="009007A8">
      <w:rPr>
        <w:sz w:val="22"/>
      </w:rPr>
      <w:t xml:space="preserve"> LABRE</w:t>
    </w:r>
    <w:r>
      <w:rPr>
        <w:sz w:val="22"/>
      </w:rPr>
      <w:t>-DF</w:t>
    </w:r>
  </w:p>
  <w:p w14:paraId="1BAA77FC" w14:textId="77777777" w:rsidR="009F065E" w:rsidRPr="00C65EF6" w:rsidRDefault="009F065E" w:rsidP="00670572">
    <w:pPr>
      <w:jc w:val="center"/>
      <w:rPr>
        <w:rFonts w:ascii="Arial" w:hAnsi="Arial"/>
        <w:color w:val="33CCCC"/>
        <w:sz w:val="18"/>
      </w:rPr>
    </w:pPr>
    <w:r w:rsidRPr="00C65EF6">
      <w:rPr>
        <w:rFonts w:ascii="Arial" w:hAnsi="Arial"/>
        <w:color w:val="33CCCC"/>
        <w:sz w:val="18"/>
      </w:rPr>
      <w:t>Entidade de Utilidade Pública Federal-Reconhecida pelo Ministério das Comunicações</w:t>
    </w:r>
  </w:p>
  <w:p w14:paraId="75C9BE02" w14:textId="77777777" w:rsidR="009F065E" w:rsidRPr="00C65EF6" w:rsidRDefault="009F065E" w:rsidP="00670572">
    <w:pPr>
      <w:jc w:val="center"/>
      <w:rPr>
        <w:rFonts w:ascii="Arial" w:hAnsi="Arial"/>
        <w:color w:val="33CCCC"/>
      </w:rPr>
    </w:pPr>
    <w:r w:rsidRPr="00C65EF6">
      <w:rPr>
        <w:rFonts w:ascii="Arial" w:hAnsi="Arial"/>
        <w:color w:val="33CCCC"/>
      </w:rPr>
      <w:t>Estação Oficial: PT2AA</w:t>
    </w:r>
    <w:r>
      <w:rPr>
        <w:rFonts w:ascii="Arial" w:hAnsi="Arial"/>
        <w:color w:val="33CCCC"/>
      </w:rPr>
      <w:t>A</w:t>
    </w:r>
  </w:p>
  <w:p w14:paraId="578B4D29" w14:textId="77777777" w:rsidR="009F065E" w:rsidRPr="00C65EF6" w:rsidRDefault="009F065E" w:rsidP="00670572">
    <w:pPr>
      <w:jc w:val="center"/>
      <w:rPr>
        <w:rFonts w:ascii="Arial" w:hAnsi="Arial"/>
        <w:color w:val="33CCCC"/>
      </w:rPr>
    </w:pPr>
    <w:r w:rsidRPr="00C65EF6">
      <w:rPr>
        <w:rFonts w:ascii="Arial" w:hAnsi="Arial"/>
        <w:color w:val="33CCCC"/>
        <w:sz w:val="22"/>
      </w:rPr>
      <w:t>Membro da International Amateur Radio Union - IARU - Region 2</w:t>
    </w:r>
  </w:p>
  <w:p w14:paraId="161BF03E" w14:textId="77777777" w:rsidR="009F065E" w:rsidRPr="0020777A" w:rsidRDefault="009F065E" w:rsidP="00670572">
    <w:pPr>
      <w:jc w:val="center"/>
      <w:rPr>
        <w:rFonts w:ascii="Arial" w:hAnsi="Arial"/>
        <w:color w:val="33CCCC"/>
        <w:sz w:val="24"/>
        <w:szCs w:val="24"/>
      </w:rPr>
    </w:pPr>
    <w:r w:rsidRPr="0020777A">
      <w:rPr>
        <w:rFonts w:ascii="Arial" w:hAnsi="Arial"/>
        <w:color w:val="33CCCC"/>
        <w:sz w:val="24"/>
        <w:szCs w:val="24"/>
      </w:rPr>
      <w:t>SCES, Trecho 4, Lote 1-A   -  70200-004 Brasília-DF -  BRASIL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75363"/>
    <w:multiLevelType w:val="multilevel"/>
    <w:tmpl w:val="43323F76"/>
    <w:lvl w:ilvl="0">
      <w:start w:val="15"/>
      <w:numFmt w:val="decimal"/>
      <w:lvlText w:val="%1"/>
      <w:lvlJc w:val="left"/>
      <w:pPr>
        <w:ind w:left="786" w:hanging="360"/>
      </w:pPr>
      <w:rPr>
        <w:rFonts w:hint="default"/>
      </w:rPr>
    </w:lvl>
    <w:lvl w:ilvl="1">
      <w:start w:val="1"/>
      <w:numFmt w:val="decimal"/>
      <w:isLgl/>
      <w:lvlText w:val="%1.%2"/>
      <w:lvlJc w:val="left"/>
      <w:pPr>
        <w:ind w:left="10485" w:hanging="420"/>
      </w:pPr>
      <w:rPr>
        <w:rFonts w:hint="default"/>
      </w:rPr>
    </w:lvl>
    <w:lvl w:ilvl="2">
      <w:start w:val="1"/>
      <w:numFmt w:val="decimal"/>
      <w:isLgl/>
      <w:lvlText w:val="%1.%2.%3"/>
      <w:lvlJc w:val="left"/>
      <w:pPr>
        <w:ind w:left="162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466" w:hanging="1080"/>
      </w:pPr>
      <w:rPr>
        <w:rFonts w:hint="default"/>
      </w:rPr>
    </w:lvl>
    <w:lvl w:ilvl="5">
      <w:start w:val="1"/>
      <w:numFmt w:val="decimal"/>
      <w:isLgl/>
      <w:lvlText w:val="%1.%2.%3.%4.%5.%6"/>
      <w:lvlJc w:val="left"/>
      <w:pPr>
        <w:ind w:left="2706" w:hanging="1080"/>
      </w:pPr>
      <w:rPr>
        <w:rFonts w:hint="default"/>
      </w:rPr>
    </w:lvl>
    <w:lvl w:ilvl="6">
      <w:start w:val="1"/>
      <w:numFmt w:val="decimal"/>
      <w:isLgl/>
      <w:lvlText w:val="%1.%2.%3.%4.%5.%6.%7"/>
      <w:lvlJc w:val="left"/>
      <w:pPr>
        <w:ind w:left="3306" w:hanging="1440"/>
      </w:pPr>
      <w:rPr>
        <w:rFonts w:hint="default"/>
      </w:rPr>
    </w:lvl>
    <w:lvl w:ilvl="7">
      <w:start w:val="1"/>
      <w:numFmt w:val="decimal"/>
      <w:isLgl/>
      <w:lvlText w:val="%1.%2.%3.%4.%5.%6.%7.%8"/>
      <w:lvlJc w:val="left"/>
      <w:pPr>
        <w:ind w:left="3546" w:hanging="1440"/>
      </w:pPr>
      <w:rPr>
        <w:rFonts w:hint="default"/>
      </w:rPr>
    </w:lvl>
    <w:lvl w:ilvl="8">
      <w:start w:val="1"/>
      <w:numFmt w:val="decimal"/>
      <w:isLgl/>
      <w:lvlText w:val="%1.%2.%3.%4.%5.%6.%7.%8.%9"/>
      <w:lvlJc w:val="left"/>
      <w:pPr>
        <w:ind w:left="4146"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4239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1BD"/>
    <w:rsid w:val="000002CF"/>
    <w:rsid w:val="0000077D"/>
    <w:rsid w:val="0000213C"/>
    <w:rsid w:val="0000376F"/>
    <w:rsid w:val="00003E01"/>
    <w:rsid w:val="000040D3"/>
    <w:rsid w:val="000107C7"/>
    <w:rsid w:val="00010E75"/>
    <w:rsid w:val="00010FB9"/>
    <w:rsid w:val="0001253F"/>
    <w:rsid w:val="0001353D"/>
    <w:rsid w:val="00013918"/>
    <w:rsid w:val="00014D28"/>
    <w:rsid w:val="000177DE"/>
    <w:rsid w:val="00020581"/>
    <w:rsid w:val="00020A3C"/>
    <w:rsid w:val="0002164B"/>
    <w:rsid w:val="00023AD2"/>
    <w:rsid w:val="000243E3"/>
    <w:rsid w:val="000251B5"/>
    <w:rsid w:val="00027596"/>
    <w:rsid w:val="000278B9"/>
    <w:rsid w:val="00027AE4"/>
    <w:rsid w:val="00027B13"/>
    <w:rsid w:val="000300FA"/>
    <w:rsid w:val="00031C30"/>
    <w:rsid w:val="00032A20"/>
    <w:rsid w:val="00032B7B"/>
    <w:rsid w:val="00036F93"/>
    <w:rsid w:val="000377F9"/>
    <w:rsid w:val="000378D4"/>
    <w:rsid w:val="00037FA9"/>
    <w:rsid w:val="00040EC5"/>
    <w:rsid w:val="00041AD5"/>
    <w:rsid w:val="00042919"/>
    <w:rsid w:val="000446DA"/>
    <w:rsid w:val="00044797"/>
    <w:rsid w:val="000457D4"/>
    <w:rsid w:val="00045DD5"/>
    <w:rsid w:val="00046A5D"/>
    <w:rsid w:val="00047505"/>
    <w:rsid w:val="00051328"/>
    <w:rsid w:val="0005221D"/>
    <w:rsid w:val="00052A1B"/>
    <w:rsid w:val="00052B6E"/>
    <w:rsid w:val="00057C9A"/>
    <w:rsid w:val="0006022A"/>
    <w:rsid w:val="00060C51"/>
    <w:rsid w:val="00062FF2"/>
    <w:rsid w:val="00063015"/>
    <w:rsid w:val="00063927"/>
    <w:rsid w:val="00065603"/>
    <w:rsid w:val="00065A00"/>
    <w:rsid w:val="00065A46"/>
    <w:rsid w:val="00065B86"/>
    <w:rsid w:val="00066334"/>
    <w:rsid w:val="00067C18"/>
    <w:rsid w:val="00067F5D"/>
    <w:rsid w:val="000702FD"/>
    <w:rsid w:val="00071176"/>
    <w:rsid w:val="00072DFE"/>
    <w:rsid w:val="00073E15"/>
    <w:rsid w:val="00074CD9"/>
    <w:rsid w:val="00075F94"/>
    <w:rsid w:val="000769E6"/>
    <w:rsid w:val="000811F2"/>
    <w:rsid w:val="000812C2"/>
    <w:rsid w:val="00085DFF"/>
    <w:rsid w:val="00086BDD"/>
    <w:rsid w:val="00090AE4"/>
    <w:rsid w:val="000919D2"/>
    <w:rsid w:val="000928A9"/>
    <w:rsid w:val="00095F8B"/>
    <w:rsid w:val="00096617"/>
    <w:rsid w:val="00096864"/>
    <w:rsid w:val="000A00E9"/>
    <w:rsid w:val="000A11DA"/>
    <w:rsid w:val="000A12FE"/>
    <w:rsid w:val="000A141E"/>
    <w:rsid w:val="000A4CCD"/>
    <w:rsid w:val="000A5337"/>
    <w:rsid w:val="000A59E4"/>
    <w:rsid w:val="000A5CCC"/>
    <w:rsid w:val="000A78B2"/>
    <w:rsid w:val="000A7B6F"/>
    <w:rsid w:val="000B03F0"/>
    <w:rsid w:val="000B0DCE"/>
    <w:rsid w:val="000B1201"/>
    <w:rsid w:val="000B2160"/>
    <w:rsid w:val="000B2846"/>
    <w:rsid w:val="000B29EF"/>
    <w:rsid w:val="000B2F87"/>
    <w:rsid w:val="000B4FC6"/>
    <w:rsid w:val="000B5322"/>
    <w:rsid w:val="000B5A2A"/>
    <w:rsid w:val="000B5D6C"/>
    <w:rsid w:val="000B61EC"/>
    <w:rsid w:val="000B6E8D"/>
    <w:rsid w:val="000B7F9B"/>
    <w:rsid w:val="000B7FC2"/>
    <w:rsid w:val="000B7FE6"/>
    <w:rsid w:val="000C062B"/>
    <w:rsid w:val="000C1289"/>
    <w:rsid w:val="000C21DB"/>
    <w:rsid w:val="000C2216"/>
    <w:rsid w:val="000C23E9"/>
    <w:rsid w:val="000C35C1"/>
    <w:rsid w:val="000C495B"/>
    <w:rsid w:val="000C528B"/>
    <w:rsid w:val="000C67DD"/>
    <w:rsid w:val="000C750C"/>
    <w:rsid w:val="000D047F"/>
    <w:rsid w:val="000D0AEB"/>
    <w:rsid w:val="000D1C4B"/>
    <w:rsid w:val="000D1E38"/>
    <w:rsid w:val="000D2576"/>
    <w:rsid w:val="000D3700"/>
    <w:rsid w:val="000D39AD"/>
    <w:rsid w:val="000D3DC2"/>
    <w:rsid w:val="000D564C"/>
    <w:rsid w:val="000D6EBA"/>
    <w:rsid w:val="000D7DD9"/>
    <w:rsid w:val="000E104B"/>
    <w:rsid w:val="000E1DE9"/>
    <w:rsid w:val="000E2303"/>
    <w:rsid w:val="000E232A"/>
    <w:rsid w:val="000E4660"/>
    <w:rsid w:val="000E4797"/>
    <w:rsid w:val="000E5890"/>
    <w:rsid w:val="000F02AB"/>
    <w:rsid w:val="000F056F"/>
    <w:rsid w:val="000F06B8"/>
    <w:rsid w:val="000F1573"/>
    <w:rsid w:val="000F181E"/>
    <w:rsid w:val="000F2B1A"/>
    <w:rsid w:val="000F51C0"/>
    <w:rsid w:val="000F5AFA"/>
    <w:rsid w:val="00100250"/>
    <w:rsid w:val="00100A66"/>
    <w:rsid w:val="00101B79"/>
    <w:rsid w:val="001021D7"/>
    <w:rsid w:val="00102571"/>
    <w:rsid w:val="00104486"/>
    <w:rsid w:val="0010511D"/>
    <w:rsid w:val="001107CA"/>
    <w:rsid w:val="00110C83"/>
    <w:rsid w:val="00111C16"/>
    <w:rsid w:val="00112101"/>
    <w:rsid w:val="00114264"/>
    <w:rsid w:val="001147FF"/>
    <w:rsid w:val="001158AC"/>
    <w:rsid w:val="00116190"/>
    <w:rsid w:val="001162B1"/>
    <w:rsid w:val="00117F71"/>
    <w:rsid w:val="001211D3"/>
    <w:rsid w:val="00121DDC"/>
    <w:rsid w:val="0012211E"/>
    <w:rsid w:val="0012393B"/>
    <w:rsid w:val="00123E87"/>
    <w:rsid w:val="00124B75"/>
    <w:rsid w:val="00125B9D"/>
    <w:rsid w:val="001263A1"/>
    <w:rsid w:val="00127775"/>
    <w:rsid w:val="0012796C"/>
    <w:rsid w:val="00135590"/>
    <w:rsid w:val="0013732F"/>
    <w:rsid w:val="001423B1"/>
    <w:rsid w:val="00143FF1"/>
    <w:rsid w:val="00144192"/>
    <w:rsid w:val="00145ADB"/>
    <w:rsid w:val="0014648A"/>
    <w:rsid w:val="001470F8"/>
    <w:rsid w:val="0015164E"/>
    <w:rsid w:val="001517EA"/>
    <w:rsid w:val="001519E9"/>
    <w:rsid w:val="00152171"/>
    <w:rsid w:val="001545BE"/>
    <w:rsid w:val="00155059"/>
    <w:rsid w:val="001554E0"/>
    <w:rsid w:val="0016279D"/>
    <w:rsid w:val="001636D4"/>
    <w:rsid w:val="00163845"/>
    <w:rsid w:val="0016401B"/>
    <w:rsid w:val="00165135"/>
    <w:rsid w:val="00166E97"/>
    <w:rsid w:val="00167550"/>
    <w:rsid w:val="0017008F"/>
    <w:rsid w:val="00170378"/>
    <w:rsid w:val="00170C14"/>
    <w:rsid w:val="0017353A"/>
    <w:rsid w:val="00174562"/>
    <w:rsid w:val="00174C57"/>
    <w:rsid w:val="001754E9"/>
    <w:rsid w:val="001757B9"/>
    <w:rsid w:val="001766C6"/>
    <w:rsid w:val="001840CA"/>
    <w:rsid w:val="001855EE"/>
    <w:rsid w:val="0018564B"/>
    <w:rsid w:val="00185B68"/>
    <w:rsid w:val="001914F7"/>
    <w:rsid w:val="00192166"/>
    <w:rsid w:val="001924EE"/>
    <w:rsid w:val="001944AE"/>
    <w:rsid w:val="00194D6F"/>
    <w:rsid w:val="001950BB"/>
    <w:rsid w:val="0019544F"/>
    <w:rsid w:val="001959FC"/>
    <w:rsid w:val="00195D96"/>
    <w:rsid w:val="00196452"/>
    <w:rsid w:val="00197D17"/>
    <w:rsid w:val="001A14BE"/>
    <w:rsid w:val="001A1531"/>
    <w:rsid w:val="001A338A"/>
    <w:rsid w:val="001A490A"/>
    <w:rsid w:val="001A5D58"/>
    <w:rsid w:val="001A6E8D"/>
    <w:rsid w:val="001A7281"/>
    <w:rsid w:val="001B1180"/>
    <w:rsid w:val="001B34B3"/>
    <w:rsid w:val="001B5DCE"/>
    <w:rsid w:val="001C0AB7"/>
    <w:rsid w:val="001C2144"/>
    <w:rsid w:val="001C2911"/>
    <w:rsid w:val="001C2F5C"/>
    <w:rsid w:val="001C5196"/>
    <w:rsid w:val="001C5C3B"/>
    <w:rsid w:val="001C740A"/>
    <w:rsid w:val="001D675D"/>
    <w:rsid w:val="001D7AFA"/>
    <w:rsid w:val="001E1E6A"/>
    <w:rsid w:val="001E2995"/>
    <w:rsid w:val="001E2C4D"/>
    <w:rsid w:val="001E3A1F"/>
    <w:rsid w:val="001E724D"/>
    <w:rsid w:val="001E7459"/>
    <w:rsid w:val="001E775C"/>
    <w:rsid w:val="001E78F1"/>
    <w:rsid w:val="001E7A5F"/>
    <w:rsid w:val="001F03F5"/>
    <w:rsid w:val="001F0CB9"/>
    <w:rsid w:val="001F5578"/>
    <w:rsid w:val="001F6928"/>
    <w:rsid w:val="001F6FB5"/>
    <w:rsid w:val="001F76C8"/>
    <w:rsid w:val="0020044D"/>
    <w:rsid w:val="00204E15"/>
    <w:rsid w:val="002072A8"/>
    <w:rsid w:val="0020771F"/>
    <w:rsid w:val="0020777A"/>
    <w:rsid w:val="00207B1A"/>
    <w:rsid w:val="00210538"/>
    <w:rsid w:val="0021060E"/>
    <w:rsid w:val="0021064E"/>
    <w:rsid w:val="00210746"/>
    <w:rsid w:val="00210FD9"/>
    <w:rsid w:val="00211316"/>
    <w:rsid w:val="00211D7A"/>
    <w:rsid w:val="002126FD"/>
    <w:rsid w:val="00215342"/>
    <w:rsid w:val="002169FF"/>
    <w:rsid w:val="00217D5A"/>
    <w:rsid w:val="0022101B"/>
    <w:rsid w:val="002217A3"/>
    <w:rsid w:val="00221A1C"/>
    <w:rsid w:val="0022215C"/>
    <w:rsid w:val="00222206"/>
    <w:rsid w:val="002229F2"/>
    <w:rsid w:val="00222CA9"/>
    <w:rsid w:val="00223F3B"/>
    <w:rsid w:val="0022421E"/>
    <w:rsid w:val="00225A1D"/>
    <w:rsid w:val="00225B15"/>
    <w:rsid w:val="002266FB"/>
    <w:rsid w:val="002274B6"/>
    <w:rsid w:val="002278A3"/>
    <w:rsid w:val="00227D0C"/>
    <w:rsid w:val="00231EE7"/>
    <w:rsid w:val="00231FDE"/>
    <w:rsid w:val="00234681"/>
    <w:rsid w:val="002349BC"/>
    <w:rsid w:val="00235224"/>
    <w:rsid w:val="00235C1E"/>
    <w:rsid w:val="00236611"/>
    <w:rsid w:val="00237674"/>
    <w:rsid w:val="002376FC"/>
    <w:rsid w:val="00237B20"/>
    <w:rsid w:val="00237B63"/>
    <w:rsid w:val="00245C33"/>
    <w:rsid w:val="002472AF"/>
    <w:rsid w:val="002510CD"/>
    <w:rsid w:val="00251BC1"/>
    <w:rsid w:val="00251C5C"/>
    <w:rsid w:val="0025469E"/>
    <w:rsid w:val="00254889"/>
    <w:rsid w:val="00255A8E"/>
    <w:rsid w:val="00255B90"/>
    <w:rsid w:val="002604B1"/>
    <w:rsid w:val="00260828"/>
    <w:rsid w:val="00261AEB"/>
    <w:rsid w:val="0026203C"/>
    <w:rsid w:val="00264F16"/>
    <w:rsid w:val="002656C1"/>
    <w:rsid w:val="002666F0"/>
    <w:rsid w:val="0026683D"/>
    <w:rsid w:val="0027025C"/>
    <w:rsid w:val="00270685"/>
    <w:rsid w:val="00270CE1"/>
    <w:rsid w:val="0027135D"/>
    <w:rsid w:val="002725A8"/>
    <w:rsid w:val="00275E18"/>
    <w:rsid w:val="0027767D"/>
    <w:rsid w:val="00282CDF"/>
    <w:rsid w:val="002830AC"/>
    <w:rsid w:val="00283190"/>
    <w:rsid w:val="00283472"/>
    <w:rsid w:val="00283CF0"/>
    <w:rsid w:val="002844F0"/>
    <w:rsid w:val="002851C7"/>
    <w:rsid w:val="002857E7"/>
    <w:rsid w:val="0028676F"/>
    <w:rsid w:val="002875A4"/>
    <w:rsid w:val="00292FF7"/>
    <w:rsid w:val="002931DA"/>
    <w:rsid w:val="00294947"/>
    <w:rsid w:val="002962B3"/>
    <w:rsid w:val="00297B5B"/>
    <w:rsid w:val="002A085C"/>
    <w:rsid w:val="002A1F35"/>
    <w:rsid w:val="002A2F79"/>
    <w:rsid w:val="002A401D"/>
    <w:rsid w:val="002A46BB"/>
    <w:rsid w:val="002A4D93"/>
    <w:rsid w:val="002A53AB"/>
    <w:rsid w:val="002A69B0"/>
    <w:rsid w:val="002B053D"/>
    <w:rsid w:val="002B22D8"/>
    <w:rsid w:val="002B25DC"/>
    <w:rsid w:val="002B2C74"/>
    <w:rsid w:val="002B45B5"/>
    <w:rsid w:val="002B56CB"/>
    <w:rsid w:val="002B580C"/>
    <w:rsid w:val="002C27FA"/>
    <w:rsid w:val="002C2850"/>
    <w:rsid w:val="002C49F3"/>
    <w:rsid w:val="002C5E76"/>
    <w:rsid w:val="002D01AA"/>
    <w:rsid w:val="002D0CC3"/>
    <w:rsid w:val="002D13D5"/>
    <w:rsid w:val="002D16C6"/>
    <w:rsid w:val="002D1EDE"/>
    <w:rsid w:val="002D2FBE"/>
    <w:rsid w:val="002D373B"/>
    <w:rsid w:val="002D44F2"/>
    <w:rsid w:val="002D45DF"/>
    <w:rsid w:val="002D6284"/>
    <w:rsid w:val="002E1016"/>
    <w:rsid w:val="002E2CFB"/>
    <w:rsid w:val="002E41CF"/>
    <w:rsid w:val="002E6420"/>
    <w:rsid w:val="002F0428"/>
    <w:rsid w:val="002F3682"/>
    <w:rsid w:val="002F388B"/>
    <w:rsid w:val="002F3CC3"/>
    <w:rsid w:val="002F7396"/>
    <w:rsid w:val="00300D56"/>
    <w:rsid w:val="00301891"/>
    <w:rsid w:val="00301A33"/>
    <w:rsid w:val="00301C8D"/>
    <w:rsid w:val="0030758E"/>
    <w:rsid w:val="003122B6"/>
    <w:rsid w:val="00312429"/>
    <w:rsid w:val="00312A35"/>
    <w:rsid w:val="00314229"/>
    <w:rsid w:val="00315BC6"/>
    <w:rsid w:val="003167BB"/>
    <w:rsid w:val="00316835"/>
    <w:rsid w:val="00321403"/>
    <w:rsid w:val="0032176E"/>
    <w:rsid w:val="003218F0"/>
    <w:rsid w:val="003253ED"/>
    <w:rsid w:val="00325F17"/>
    <w:rsid w:val="00334F86"/>
    <w:rsid w:val="00337D80"/>
    <w:rsid w:val="00340F2E"/>
    <w:rsid w:val="00341F4E"/>
    <w:rsid w:val="00342C83"/>
    <w:rsid w:val="00342CF5"/>
    <w:rsid w:val="003452A2"/>
    <w:rsid w:val="00345FE0"/>
    <w:rsid w:val="00347C87"/>
    <w:rsid w:val="0035374F"/>
    <w:rsid w:val="00353918"/>
    <w:rsid w:val="00353D88"/>
    <w:rsid w:val="00353FBD"/>
    <w:rsid w:val="00354020"/>
    <w:rsid w:val="003549AF"/>
    <w:rsid w:val="003551CC"/>
    <w:rsid w:val="00356CD2"/>
    <w:rsid w:val="00357168"/>
    <w:rsid w:val="00360648"/>
    <w:rsid w:val="0036391A"/>
    <w:rsid w:val="00367AD3"/>
    <w:rsid w:val="00373624"/>
    <w:rsid w:val="003744FF"/>
    <w:rsid w:val="003749A9"/>
    <w:rsid w:val="00374F3E"/>
    <w:rsid w:val="00375A21"/>
    <w:rsid w:val="0037609D"/>
    <w:rsid w:val="0037636B"/>
    <w:rsid w:val="00377107"/>
    <w:rsid w:val="003776CF"/>
    <w:rsid w:val="003778C2"/>
    <w:rsid w:val="00377B5A"/>
    <w:rsid w:val="0038090E"/>
    <w:rsid w:val="0038275E"/>
    <w:rsid w:val="00387B78"/>
    <w:rsid w:val="003919E7"/>
    <w:rsid w:val="00392298"/>
    <w:rsid w:val="00393847"/>
    <w:rsid w:val="00393EAB"/>
    <w:rsid w:val="00394860"/>
    <w:rsid w:val="00396827"/>
    <w:rsid w:val="00397FF2"/>
    <w:rsid w:val="003A1249"/>
    <w:rsid w:val="003A39DF"/>
    <w:rsid w:val="003A4B6A"/>
    <w:rsid w:val="003A4EEA"/>
    <w:rsid w:val="003A75DC"/>
    <w:rsid w:val="003B1A1A"/>
    <w:rsid w:val="003B1FA0"/>
    <w:rsid w:val="003B2325"/>
    <w:rsid w:val="003B53F0"/>
    <w:rsid w:val="003B6729"/>
    <w:rsid w:val="003B6F64"/>
    <w:rsid w:val="003B7453"/>
    <w:rsid w:val="003B74C1"/>
    <w:rsid w:val="003C0860"/>
    <w:rsid w:val="003C0D4A"/>
    <w:rsid w:val="003C0DC9"/>
    <w:rsid w:val="003C17B3"/>
    <w:rsid w:val="003C2417"/>
    <w:rsid w:val="003C2947"/>
    <w:rsid w:val="003C2B99"/>
    <w:rsid w:val="003C317F"/>
    <w:rsid w:val="003C31EB"/>
    <w:rsid w:val="003C48D0"/>
    <w:rsid w:val="003D2AB7"/>
    <w:rsid w:val="003D3C18"/>
    <w:rsid w:val="003D4F02"/>
    <w:rsid w:val="003D5008"/>
    <w:rsid w:val="003D5067"/>
    <w:rsid w:val="003D5351"/>
    <w:rsid w:val="003D567C"/>
    <w:rsid w:val="003D57EB"/>
    <w:rsid w:val="003D683B"/>
    <w:rsid w:val="003E02E5"/>
    <w:rsid w:val="003E05F3"/>
    <w:rsid w:val="003E06A2"/>
    <w:rsid w:val="003E1E76"/>
    <w:rsid w:val="003E396A"/>
    <w:rsid w:val="003E4013"/>
    <w:rsid w:val="003E50A9"/>
    <w:rsid w:val="003E542B"/>
    <w:rsid w:val="003E6DB5"/>
    <w:rsid w:val="003F056C"/>
    <w:rsid w:val="003F202F"/>
    <w:rsid w:val="003F2486"/>
    <w:rsid w:val="003F3568"/>
    <w:rsid w:val="003F4C51"/>
    <w:rsid w:val="003F571B"/>
    <w:rsid w:val="003F5CDF"/>
    <w:rsid w:val="0040153E"/>
    <w:rsid w:val="004017CD"/>
    <w:rsid w:val="0040310C"/>
    <w:rsid w:val="00404407"/>
    <w:rsid w:val="00405ABE"/>
    <w:rsid w:val="004073E6"/>
    <w:rsid w:val="00407565"/>
    <w:rsid w:val="0041099A"/>
    <w:rsid w:val="0041120B"/>
    <w:rsid w:val="00413745"/>
    <w:rsid w:val="00415642"/>
    <w:rsid w:val="0041595A"/>
    <w:rsid w:val="00416DE8"/>
    <w:rsid w:val="004201F0"/>
    <w:rsid w:val="00420B8A"/>
    <w:rsid w:val="004211EC"/>
    <w:rsid w:val="004217CD"/>
    <w:rsid w:val="00421E43"/>
    <w:rsid w:val="00422DED"/>
    <w:rsid w:val="0042312B"/>
    <w:rsid w:val="004239FF"/>
    <w:rsid w:val="00424507"/>
    <w:rsid w:val="004262AB"/>
    <w:rsid w:val="004305C5"/>
    <w:rsid w:val="004315FC"/>
    <w:rsid w:val="00434037"/>
    <w:rsid w:val="00435802"/>
    <w:rsid w:val="00435AB1"/>
    <w:rsid w:val="0043713D"/>
    <w:rsid w:val="004372D7"/>
    <w:rsid w:val="004378C8"/>
    <w:rsid w:val="00437E21"/>
    <w:rsid w:val="004407F3"/>
    <w:rsid w:val="00441EE2"/>
    <w:rsid w:val="00441F8D"/>
    <w:rsid w:val="004421BC"/>
    <w:rsid w:val="00442A03"/>
    <w:rsid w:val="00443C50"/>
    <w:rsid w:val="00444CAF"/>
    <w:rsid w:val="00445D58"/>
    <w:rsid w:val="00446735"/>
    <w:rsid w:val="004469E4"/>
    <w:rsid w:val="00447471"/>
    <w:rsid w:val="00447C34"/>
    <w:rsid w:val="004506DE"/>
    <w:rsid w:val="00451BD9"/>
    <w:rsid w:val="0045363D"/>
    <w:rsid w:val="00454DCA"/>
    <w:rsid w:val="00455791"/>
    <w:rsid w:val="0045599F"/>
    <w:rsid w:val="00457463"/>
    <w:rsid w:val="00457F4E"/>
    <w:rsid w:val="0046108B"/>
    <w:rsid w:val="004617CC"/>
    <w:rsid w:val="00461D1C"/>
    <w:rsid w:val="00461F04"/>
    <w:rsid w:val="004638F7"/>
    <w:rsid w:val="004647AC"/>
    <w:rsid w:val="00466ED2"/>
    <w:rsid w:val="0046713B"/>
    <w:rsid w:val="004676EF"/>
    <w:rsid w:val="00471556"/>
    <w:rsid w:val="00471BC6"/>
    <w:rsid w:val="00473061"/>
    <w:rsid w:val="00473B28"/>
    <w:rsid w:val="00473E15"/>
    <w:rsid w:val="00475FB8"/>
    <w:rsid w:val="0047661A"/>
    <w:rsid w:val="00476AFF"/>
    <w:rsid w:val="0047702C"/>
    <w:rsid w:val="00477B14"/>
    <w:rsid w:val="004800EA"/>
    <w:rsid w:val="00481E11"/>
    <w:rsid w:val="004823DD"/>
    <w:rsid w:val="00483357"/>
    <w:rsid w:val="004838C4"/>
    <w:rsid w:val="00485548"/>
    <w:rsid w:val="00485934"/>
    <w:rsid w:val="00485977"/>
    <w:rsid w:val="00485A90"/>
    <w:rsid w:val="00487AB3"/>
    <w:rsid w:val="00490445"/>
    <w:rsid w:val="00490593"/>
    <w:rsid w:val="00490ACE"/>
    <w:rsid w:val="00490D31"/>
    <w:rsid w:val="0049152E"/>
    <w:rsid w:val="004918FB"/>
    <w:rsid w:val="00492F0E"/>
    <w:rsid w:val="0049383A"/>
    <w:rsid w:val="00494F48"/>
    <w:rsid w:val="004958D8"/>
    <w:rsid w:val="004962C7"/>
    <w:rsid w:val="00496CFF"/>
    <w:rsid w:val="004974FA"/>
    <w:rsid w:val="004977A3"/>
    <w:rsid w:val="004A1656"/>
    <w:rsid w:val="004A349C"/>
    <w:rsid w:val="004A36C6"/>
    <w:rsid w:val="004A3D35"/>
    <w:rsid w:val="004A4D25"/>
    <w:rsid w:val="004A5787"/>
    <w:rsid w:val="004A6354"/>
    <w:rsid w:val="004A754A"/>
    <w:rsid w:val="004B1193"/>
    <w:rsid w:val="004B1E79"/>
    <w:rsid w:val="004B24D2"/>
    <w:rsid w:val="004B306D"/>
    <w:rsid w:val="004B402B"/>
    <w:rsid w:val="004B405A"/>
    <w:rsid w:val="004B42A9"/>
    <w:rsid w:val="004B56C4"/>
    <w:rsid w:val="004B575F"/>
    <w:rsid w:val="004B5AD3"/>
    <w:rsid w:val="004B6141"/>
    <w:rsid w:val="004B620E"/>
    <w:rsid w:val="004B73C7"/>
    <w:rsid w:val="004B744A"/>
    <w:rsid w:val="004C0C5B"/>
    <w:rsid w:val="004C1B77"/>
    <w:rsid w:val="004C25D8"/>
    <w:rsid w:val="004C3108"/>
    <w:rsid w:val="004C46B9"/>
    <w:rsid w:val="004C6A6E"/>
    <w:rsid w:val="004C7AFD"/>
    <w:rsid w:val="004D2463"/>
    <w:rsid w:val="004D4D45"/>
    <w:rsid w:val="004D5157"/>
    <w:rsid w:val="004D594B"/>
    <w:rsid w:val="004D7450"/>
    <w:rsid w:val="004E2B38"/>
    <w:rsid w:val="004E3442"/>
    <w:rsid w:val="004E46D4"/>
    <w:rsid w:val="004E48A3"/>
    <w:rsid w:val="004E55A4"/>
    <w:rsid w:val="004E5B0C"/>
    <w:rsid w:val="004E5FFA"/>
    <w:rsid w:val="004E6167"/>
    <w:rsid w:val="004E73AC"/>
    <w:rsid w:val="004F0625"/>
    <w:rsid w:val="004F14F2"/>
    <w:rsid w:val="004F1BEE"/>
    <w:rsid w:val="004F2D19"/>
    <w:rsid w:val="004F5057"/>
    <w:rsid w:val="00500A8F"/>
    <w:rsid w:val="00501E45"/>
    <w:rsid w:val="00504DCE"/>
    <w:rsid w:val="00506855"/>
    <w:rsid w:val="00506BE0"/>
    <w:rsid w:val="00507326"/>
    <w:rsid w:val="00510CD3"/>
    <w:rsid w:val="0051206B"/>
    <w:rsid w:val="00512A57"/>
    <w:rsid w:val="00514095"/>
    <w:rsid w:val="00515DE3"/>
    <w:rsid w:val="00520350"/>
    <w:rsid w:val="00521362"/>
    <w:rsid w:val="00524404"/>
    <w:rsid w:val="0052539F"/>
    <w:rsid w:val="00526158"/>
    <w:rsid w:val="005273A0"/>
    <w:rsid w:val="00530A5E"/>
    <w:rsid w:val="00530AFD"/>
    <w:rsid w:val="005336B2"/>
    <w:rsid w:val="00534442"/>
    <w:rsid w:val="0054277A"/>
    <w:rsid w:val="00542AEB"/>
    <w:rsid w:val="00542BEE"/>
    <w:rsid w:val="0054377D"/>
    <w:rsid w:val="005453C8"/>
    <w:rsid w:val="005467C3"/>
    <w:rsid w:val="00546C46"/>
    <w:rsid w:val="00546DB2"/>
    <w:rsid w:val="00547F32"/>
    <w:rsid w:val="00550040"/>
    <w:rsid w:val="0055022E"/>
    <w:rsid w:val="00550A32"/>
    <w:rsid w:val="00551EAA"/>
    <w:rsid w:val="0055236B"/>
    <w:rsid w:val="0055392B"/>
    <w:rsid w:val="00554ABC"/>
    <w:rsid w:val="005558AF"/>
    <w:rsid w:val="00555E2C"/>
    <w:rsid w:val="00555E4C"/>
    <w:rsid w:val="00556619"/>
    <w:rsid w:val="00557E0B"/>
    <w:rsid w:val="00560DD7"/>
    <w:rsid w:val="00561449"/>
    <w:rsid w:val="0056424A"/>
    <w:rsid w:val="00564EE8"/>
    <w:rsid w:val="0056797B"/>
    <w:rsid w:val="00572777"/>
    <w:rsid w:val="0057305B"/>
    <w:rsid w:val="00574A8E"/>
    <w:rsid w:val="00575BD9"/>
    <w:rsid w:val="00575CCB"/>
    <w:rsid w:val="00577398"/>
    <w:rsid w:val="005777E7"/>
    <w:rsid w:val="005825F5"/>
    <w:rsid w:val="00584C4B"/>
    <w:rsid w:val="00585B57"/>
    <w:rsid w:val="00585E0A"/>
    <w:rsid w:val="0058602C"/>
    <w:rsid w:val="00586824"/>
    <w:rsid w:val="00587350"/>
    <w:rsid w:val="00590022"/>
    <w:rsid w:val="00590091"/>
    <w:rsid w:val="00590F4E"/>
    <w:rsid w:val="00591A51"/>
    <w:rsid w:val="00592D29"/>
    <w:rsid w:val="005933DF"/>
    <w:rsid w:val="00593504"/>
    <w:rsid w:val="0059394B"/>
    <w:rsid w:val="005955FF"/>
    <w:rsid w:val="0059775C"/>
    <w:rsid w:val="005A001E"/>
    <w:rsid w:val="005A0249"/>
    <w:rsid w:val="005A1264"/>
    <w:rsid w:val="005A1BDC"/>
    <w:rsid w:val="005A1E36"/>
    <w:rsid w:val="005A2AFD"/>
    <w:rsid w:val="005A436B"/>
    <w:rsid w:val="005A4DC8"/>
    <w:rsid w:val="005A4F73"/>
    <w:rsid w:val="005A5BC6"/>
    <w:rsid w:val="005A7F00"/>
    <w:rsid w:val="005B030E"/>
    <w:rsid w:val="005B11DD"/>
    <w:rsid w:val="005B16F1"/>
    <w:rsid w:val="005B2727"/>
    <w:rsid w:val="005B46C7"/>
    <w:rsid w:val="005B4C99"/>
    <w:rsid w:val="005B580C"/>
    <w:rsid w:val="005B587D"/>
    <w:rsid w:val="005B60BC"/>
    <w:rsid w:val="005B6C5C"/>
    <w:rsid w:val="005B6FC7"/>
    <w:rsid w:val="005C03C0"/>
    <w:rsid w:val="005C12CC"/>
    <w:rsid w:val="005C146C"/>
    <w:rsid w:val="005C1F69"/>
    <w:rsid w:val="005C5261"/>
    <w:rsid w:val="005C72EC"/>
    <w:rsid w:val="005D2740"/>
    <w:rsid w:val="005D2B6E"/>
    <w:rsid w:val="005D37D2"/>
    <w:rsid w:val="005D4EC8"/>
    <w:rsid w:val="005D5612"/>
    <w:rsid w:val="005D5A05"/>
    <w:rsid w:val="005E0782"/>
    <w:rsid w:val="005E0A92"/>
    <w:rsid w:val="005E12DB"/>
    <w:rsid w:val="005E1654"/>
    <w:rsid w:val="005E2B38"/>
    <w:rsid w:val="005E2DB9"/>
    <w:rsid w:val="005E3556"/>
    <w:rsid w:val="005E4428"/>
    <w:rsid w:val="005E488B"/>
    <w:rsid w:val="005E4A77"/>
    <w:rsid w:val="005E4B0A"/>
    <w:rsid w:val="005E6BA4"/>
    <w:rsid w:val="005E745E"/>
    <w:rsid w:val="005F015F"/>
    <w:rsid w:val="005F04CC"/>
    <w:rsid w:val="005F1F17"/>
    <w:rsid w:val="005F3454"/>
    <w:rsid w:val="005F3D62"/>
    <w:rsid w:val="005F5183"/>
    <w:rsid w:val="005F6A48"/>
    <w:rsid w:val="005F70B7"/>
    <w:rsid w:val="005F7328"/>
    <w:rsid w:val="00600BEB"/>
    <w:rsid w:val="00603FB0"/>
    <w:rsid w:val="00603FB7"/>
    <w:rsid w:val="0060460F"/>
    <w:rsid w:val="00605766"/>
    <w:rsid w:val="00606561"/>
    <w:rsid w:val="00607D69"/>
    <w:rsid w:val="00607FCB"/>
    <w:rsid w:val="00610B9C"/>
    <w:rsid w:val="00611703"/>
    <w:rsid w:val="006120F6"/>
    <w:rsid w:val="006127BB"/>
    <w:rsid w:val="00613127"/>
    <w:rsid w:val="0061546B"/>
    <w:rsid w:val="00615799"/>
    <w:rsid w:val="00615A24"/>
    <w:rsid w:val="006204AB"/>
    <w:rsid w:val="00621BF7"/>
    <w:rsid w:val="00622DAF"/>
    <w:rsid w:val="00623485"/>
    <w:rsid w:val="00623547"/>
    <w:rsid w:val="00623A3E"/>
    <w:rsid w:val="00623EEB"/>
    <w:rsid w:val="00624E77"/>
    <w:rsid w:val="006264EB"/>
    <w:rsid w:val="00626DB9"/>
    <w:rsid w:val="00630FA0"/>
    <w:rsid w:val="006320B2"/>
    <w:rsid w:val="00633ED6"/>
    <w:rsid w:val="006368C0"/>
    <w:rsid w:val="006372F3"/>
    <w:rsid w:val="00637A6B"/>
    <w:rsid w:val="006412A1"/>
    <w:rsid w:val="00642823"/>
    <w:rsid w:val="0064427E"/>
    <w:rsid w:val="006442E4"/>
    <w:rsid w:val="0064470F"/>
    <w:rsid w:val="0064498A"/>
    <w:rsid w:val="00645881"/>
    <w:rsid w:val="00646B8D"/>
    <w:rsid w:val="00647732"/>
    <w:rsid w:val="006506EB"/>
    <w:rsid w:val="0065140C"/>
    <w:rsid w:val="006545C8"/>
    <w:rsid w:val="00655ABB"/>
    <w:rsid w:val="0065635C"/>
    <w:rsid w:val="00657268"/>
    <w:rsid w:val="0066178F"/>
    <w:rsid w:val="00661D20"/>
    <w:rsid w:val="00662187"/>
    <w:rsid w:val="0066375B"/>
    <w:rsid w:val="00663B59"/>
    <w:rsid w:val="00663C9D"/>
    <w:rsid w:val="00664B83"/>
    <w:rsid w:val="00670104"/>
    <w:rsid w:val="00670572"/>
    <w:rsid w:val="0067133B"/>
    <w:rsid w:val="006730A8"/>
    <w:rsid w:val="00673C55"/>
    <w:rsid w:val="00673D96"/>
    <w:rsid w:val="00675189"/>
    <w:rsid w:val="00676894"/>
    <w:rsid w:val="0067694A"/>
    <w:rsid w:val="0068001B"/>
    <w:rsid w:val="00680949"/>
    <w:rsid w:val="00681B3B"/>
    <w:rsid w:val="00685341"/>
    <w:rsid w:val="006869BA"/>
    <w:rsid w:val="0068745D"/>
    <w:rsid w:val="006904E9"/>
    <w:rsid w:val="00691804"/>
    <w:rsid w:val="00693484"/>
    <w:rsid w:val="006935C2"/>
    <w:rsid w:val="006935FD"/>
    <w:rsid w:val="00694B5D"/>
    <w:rsid w:val="00694BE6"/>
    <w:rsid w:val="00694BEB"/>
    <w:rsid w:val="00694F8F"/>
    <w:rsid w:val="00694F99"/>
    <w:rsid w:val="00695898"/>
    <w:rsid w:val="00696AF4"/>
    <w:rsid w:val="00696BCE"/>
    <w:rsid w:val="006A0BE2"/>
    <w:rsid w:val="006A2BCE"/>
    <w:rsid w:val="006A2C6A"/>
    <w:rsid w:val="006A3407"/>
    <w:rsid w:val="006A50BB"/>
    <w:rsid w:val="006B1913"/>
    <w:rsid w:val="006B374F"/>
    <w:rsid w:val="006B3811"/>
    <w:rsid w:val="006B6A43"/>
    <w:rsid w:val="006C0FAA"/>
    <w:rsid w:val="006C12EA"/>
    <w:rsid w:val="006C1CB5"/>
    <w:rsid w:val="006C20E7"/>
    <w:rsid w:val="006C2D63"/>
    <w:rsid w:val="006C3656"/>
    <w:rsid w:val="006C382A"/>
    <w:rsid w:val="006C388B"/>
    <w:rsid w:val="006C6A59"/>
    <w:rsid w:val="006C7DB4"/>
    <w:rsid w:val="006D116E"/>
    <w:rsid w:val="006D1E52"/>
    <w:rsid w:val="006D204E"/>
    <w:rsid w:val="006D233D"/>
    <w:rsid w:val="006D473F"/>
    <w:rsid w:val="006D4F9A"/>
    <w:rsid w:val="006D6296"/>
    <w:rsid w:val="006D7D4E"/>
    <w:rsid w:val="006E1A1F"/>
    <w:rsid w:val="006E3ABD"/>
    <w:rsid w:val="006E48B1"/>
    <w:rsid w:val="006E4B0D"/>
    <w:rsid w:val="006E63F9"/>
    <w:rsid w:val="006E79D4"/>
    <w:rsid w:val="006F3C85"/>
    <w:rsid w:val="006F5FF2"/>
    <w:rsid w:val="006F698A"/>
    <w:rsid w:val="006F756F"/>
    <w:rsid w:val="006F7B78"/>
    <w:rsid w:val="007005D0"/>
    <w:rsid w:val="0070246C"/>
    <w:rsid w:val="00702568"/>
    <w:rsid w:val="007029BA"/>
    <w:rsid w:val="00703525"/>
    <w:rsid w:val="00705C63"/>
    <w:rsid w:val="00707141"/>
    <w:rsid w:val="00710E5B"/>
    <w:rsid w:val="00710F6C"/>
    <w:rsid w:val="00712B54"/>
    <w:rsid w:val="007143A9"/>
    <w:rsid w:val="00715F68"/>
    <w:rsid w:val="007210FF"/>
    <w:rsid w:val="00724471"/>
    <w:rsid w:val="00724BF5"/>
    <w:rsid w:val="00725060"/>
    <w:rsid w:val="00725152"/>
    <w:rsid w:val="007258B6"/>
    <w:rsid w:val="00726755"/>
    <w:rsid w:val="007267CC"/>
    <w:rsid w:val="00727806"/>
    <w:rsid w:val="00727828"/>
    <w:rsid w:val="00730173"/>
    <w:rsid w:val="00730CB4"/>
    <w:rsid w:val="00732471"/>
    <w:rsid w:val="00732E63"/>
    <w:rsid w:val="00732F38"/>
    <w:rsid w:val="00733C5C"/>
    <w:rsid w:val="007340BC"/>
    <w:rsid w:val="007347B8"/>
    <w:rsid w:val="00737553"/>
    <w:rsid w:val="00741077"/>
    <w:rsid w:val="00741117"/>
    <w:rsid w:val="007443F5"/>
    <w:rsid w:val="00746B61"/>
    <w:rsid w:val="00746C33"/>
    <w:rsid w:val="00750EF3"/>
    <w:rsid w:val="007516C0"/>
    <w:rsid w:val="0075234B"/>
    <w:rsid w:val="0075262F"/>
    <w:rsid w:val="00753533"/>
    <w:rsid w:val="00753D84"/>
    <w:rsid w:val="00754012"/>
    <w:rsid w:val="007541F3"/>
    <w:rsid w:val="007551E5"/>
    <w:rsid w:val="00755486"/>
    <w:rsid w:val="00757341"/>
    <w:rsid w:val="00757FC3"/>
    <w:rsid w:val="00761C42"/>
    <w:rsid w:val="00761CC2"/>
    <w:rsid w:val="00761EA0"/>
    <w:rsid w:val="00762A48"/>
    <w:rsid w:val="007643C1"/>
    <w:rsid w:val="00764B53"/>
    <w:rsid w:val="00767CC2"/>
    <w:rsid w:val="007708A2"/>
    <w:rsid w:val="00771768"/>
    <w:rsid w:val="00772B27"/>
    <w:rsid w:val="00773BCB"/>
    <w:rsid w:val="007746D5"/>
    <w:rsid w:val="00774E35"/>
    <w:rsid w:val="00777565"/>
    <w:rsid w:val="00782E0A"/>
    <w:rsid w:val="00785575"/>
    <w:rsid w:val="00785BFF"/>
    <w:rsid w:val="00785E9E"/>
    <w:rsid w:val="007869B2"/>
    <w:rsid w:val="00786B07"/>
    <w:rsid w:val="00787586"/>
    <w:rsid w:val="007905EF"/>
    <w:rsid w:val="00791E01"/>
    <w:rsid w:val="00791E80"/>
    <w:rsid w:val="007922D0"/>
    <w:rsid w:val="00792BFB"/>
    <w:rsid w:val="00793C93"/>
    <w:rsid w:val="00793E6E"/>
    <w:rsid w:val="00793EDB"/>
    <w:rsid w:val="00796966"/>
    <w:rsid w:val="00796B6D"/>
    <w:rsid w:val="007970E5"/>
    <w:rsid w:val="00797320"/>
    <w:rsid w:val="007A09E0"/>
    <w:rsid w:val="007A1739"/>
    <w:rsid w:val="007A1CE2"/>
    <w:rsid w:val="007A21C3"/>
    <w:rsid w:val="007A2B30"/>
    <w:rsid w:val="007A4C9D"/>
    <w:rsid w:val="007A61E4"/>
    <w:rsid w:val="007A6AE4"/>
    <w:rsid w:val="007A7DDA"/>
    <w:rsid w:val="007B00A0"/>
    <w:rsid w:val="007B0AE3"/>
    <w:rsid w:val="007B1D3C"/>
    <w:rsid w:val="007B21F5"/>
    <w:rsid w:val="007B33B7"/>
    <w:rsid w:val="007B38D7"/>
    <w:rsid w:val="007B3ACC"/>
    <w:rsid w:val="007B6D17"/>
    <w:rsid w:val="007C0D2D"/>
    <w:rsid w:val="007C194B"/>
    <w:rsid w:val="007C1CB5"/>
    <w:rsid w:val="007C207D"/>
    <w:rsid w:val="007C2118"/>
    <w:rsid w:val="007C21A2"/>
    <w:rsid w:val="007C3F83"/>
    <w:rsid w:val="007C5AF2"/>
    <w:rsid w:val="007C60EA"/>
    <w:rsid w:val="007C6793"/>
    <w:rsid w:val="007C6A48"/>
    <w:rsid w:val="007C6F1C"/>
    <w:rsid w:val="007C737E"/>
    <w:rsid w:val="007D0BA4"/>
    <w:rsid w:val="007D1F71"/>
    <w:rsid w:val="007D2297"/>
    <w:rsid w:val="007D378B"/>
    <w:rsid w:val="007D4869"/>
    <w:rsid w:val="007D5856"/>
    <w:rsid w:val="007D5F80"/>
    <w:rsid w:val="007D696E"/>
    <w:rsid w:val="007D714B"/>
    <w:rsid w:val="007D7C1A"/>
    <w:rsid w:val="007E1527"/>
    <w:rsid w:val="007E332F"/>
    <w:rsid w:val="007E3675"/>
    <w:rsid w:val="007E4A53"/>
    <w:rsid w:val="007E701D"/>
    <w:rsid w:val="007F1A34"/>
    <w:rsid w:val="007F3B0D"/>
    <w:rsid w:val="007F3BB0"/>
    <w:rsid w:val="007F58AE"/>
    <w:rsid w:val="007F7DAF"/>
    <w:rsid w:val="007F7DBA"/>
    <w:rsid w:val="00801D59"/>
    <w:rsid w:val="008021DD"/>
    <w:rsid w:val="0080406D"/>
    <w:rsid w:val="00804398"/>
    <w:rsid w:val="00805A4D"/>
    <w:rsid w:val="00805B2D"/>
    <w:rsid w:val="008062E3"/>
    <w:rsid w:val="008076DA"/>
    <w:rsid w:val="00807712"/>
    <w:rsid w:val="00807BBE"/>
    <w:rsid w:val="0081114A"/>
    <w:rsid w:val="00811256"/>
    <w:rsid w:val="0081216D"/>
    <w:rsid w:val="00812BA4"/>
    <w:rsid w:val="00812CB7"/>
    <w:rsid w:val="00812D97"/>
    <w:rsid w:val="008145F7"/>
    <w:rsid w:val="00814CD7"/>
    <w:rsid w:val="00815724"/>
    <w:rsid w:val="00817301"/>
    <w:rsid w:val="00821CEB"/>
    <w:rsid w:val="0082266A"/>
    <w:rsid w:val="00822D52"/>
    <w:rsid w:val="008234BE"/>
    <w:rsid w:val="00825852"/>
    <w:rsid w:val="008325A0"/>
    <w:rsid w:val="00832680"/>
    <w:rsid w:val="008349BD"/>
    <w:rsid w:val="008356D1"/>
    <w:rsid w:val="008362C6"/>
    <w:rsid w:val="0083643D"/>
    <w:rsid w:val="00836993"/>
    <w:rsid w:val="00836A94"/>
    <w:rsid w:val="00837E45"/>
    <w:rsid w:val="00840EBA"/>
    <w:rsid w:val="0084243B"/>
    <w:rsid w:val="00842D1F"/>
    <w:rsid w:val="00843D8C"/>
    <w:rsid w:val="00843E15"/>
    <w:rsid w:val="008507C3"/>
    <w:rsid w:val="0085136A"/>
    <w:rsid w:val="00851AD6"/>
    <w:rsid w:val="00852461"/>
    <w:rsid w:val="00852C87"/>
    <w:rsid w:val="00852ED0"/>
    <w:rsid w:val="008533AB"/>
    <w:rsid w:val="00855F9B"/>
    <w:rsid w:val="0085767D"/>
    <w:rsid w:val="00861598"/>
    <w:rsid w:val="00863A41"/>
    <w:rsid w:val="008653C1"/>
    <w:rsid w:val="00865767"/>
    <w:rsid w:val="00866502"/>
    <w:rsid w:val="008707A0"/>
    <w:rsid w:val="00871878"/>
    <w:rsid w:val="00871F68"/>
    <w:rsid w:val="00872634"/>
    <w:rsid w:val="0087313B"/>
    <w:rsid w:val="00873FBA"/>
    <w:rsid w:val="008754A2"/>
    <w:rsid w:val="008755D8"/>
    <w:rsid w:val="008755E1"/>
    <w:rsid w:val="00876005"/>
    <w:rsid w:val="00876470"/>
    <w:rsid w:val="00876E35"/>
    <w:rsid w:val="008826CB"/>
    <w:rsid w:val="008828B8"/>
    <w:rsid w:val="008830DF"/>
    <w:rsid w:val="00883F16"/>
    <w:rsid w:val="00884639"/>
    <w:rsid w:val="008860C9"/>
    <w:rsid w:val="00886F85"/>
    <w:rsid w:val="00887953"/>
    <w:rsid w:val="00887DC6"/>
    <w:rsid w:val="00890977"/>
    <w:rsid w:val="00892E4C"/>
    <w:rsid w:val="00893C6F"/>
    <w:rsid w:val="008945F1"/>
    <w:rsid w:val="00894E8F"/>
    <w:rsid w:val="008950CD"/>
    <w:rsid w:val="00895443"/>
    <w:rsid w:val="008A23EC"/>
    <w:rsid w:val="008A329B"/>
    <w:rsid w:val="008A444F"/>
    <w:rsid w:val="008A5B71"/>
    <w:rsid w:val="008A5C23"/>
    <w:rsid w:val="008A6229"/>
    <w:rsid w:val="008A67E3"/>
    <w:rsid w:val="008B0343"/>
    <w:rsid w:val="008B040F"/>
    <w:rsid w:val="008B0593"/>
    <w:rsid w:val="008B1A20"/>
    <w:rsid w:val="008B31A1"/>
    <w:rsid w:val="008B597D"/>
    <w:rsid w:val="008B5B8D"/>
    <w:rsid w:val="008B6863"/>
    <w:rsid w:val="008B71E4"/>
    <w:rsid w:val="008B7258"/>
    <w:rsid w:val="008C02C3"/>
    <w:rsid w:val="008C03AC"/>
    <w:rsid w:val="008C1094"/>
    <w:rsid w:val="008C19CA"/>
    <w:rsid w:val="008C1C24"/>
    <w:rsid w:val="008C21D1"/>
    <w:rsid w:val="008C716D"/>
    <w:rsid w:val="008C7D21"/>
    <w:rsid w:val="008D149E"/>
    <w:rsid w:val="008D312B"/>
    <w:rsid w:val="008D3B3D"/>
    <w:rsid w:val="008D48BC"/>
    <w:rsid w:val="008D5D4C"/>
    <w:rsid w:val="008D64D1"/>
    <w:rsid w:val="008D6FCB"/>
    <w:rsid w:val="008E45F7"/>
    <w:rsid w:val="008E50EB"/>
    <w:rsid w:val="008E5CD2"/>
    <w:rsid w:val="008E693C"/>
    <w:rsid w:val="008F0BB9"/>
    <w:rsid w:val="008F49DD"/>
    <w:rsid w:val="008F57C6"/>
    <w:rsid w:val="008F59F0"/>
    <w:rsid w:val="008F5B7C"/>
    <w:rsid w:val="008F5DCF"/>
    <w:rsid w:val="008F5E45"/>
    <w:rsid w:val="008F5E5B"/>
    <w:rsid w:val="008F7335"/>
    <w:rsid w:val="008F7DD0"/>
    <w:rsid w:val="009001B9"/>
    <w:rsid w:val="009001EB"/>
    <w:rsid w:val="009002D1"/>
    <w:rsid w:val="009007A8"/>
    <w:rsid w:val="00901FD0"/>
    <w:rsid w:val="00903119"/>
    <w:rsid w:val="00903418"/>
    <w:rsid w:val="009038BA"/>
    <w:rsid w:val="00910049"/>
    <w:rsid w:val="00910807"/>
    <w:rsid w:val="009118FA"/>
    <w:rsid w:val="00911D4B"/>
    <w:rsid w:val="00912096"/>
    <w:rsid w:val="009134BF"/>
    <w:rsid w:val="00913BF2"/>
    <w:rsid w:val="00915244"/>
    <w:rsid w:val="00915FA4"/>
    <w:rsid w:val="00916A78"/>
    <w:rsid w:val="0092022A"/>
    <w:rsid w:val="00920E2E"/>
    <w:rsid w:val="00921288"/>
    <w:rsid w:val="00921577"/>
    <w:rsid w:val="0092279D"/>
    <w:rsid w:val="00922EE8"/>
    <w:rsid w:val="00923D84"/>
    <w:rsid w:val="00924615"/>
    <w:rsid w:val="00924CE4"/>
    <w:rsid w:val="00925059"/>
    <w:rsid w:val="00930109"/>
    <w:rsid w:val="00930FEC"/>
    <w:rsid w:val="009311E1"/>
    <w:rsid w:val="00933252"/>
    <w:rsid w:val="00933ABC"/>
    <w:rsid w:val="00933E65"/>
    <w:rsid w:val="009364A6"/>
    <w:rsid w:val="00936DBE"/>
    <w:rsid w:val="009402F9"/>
    <w:rsid w:val="009437DC"/>
    <w:rsid w:val="009452D2"/>
    <w:rsid w:val="0094678D"/>
    <w:rsid w:val="00946B04"/>
    <w:rsid w:val="00950E36"/>
    <w:rsid w:val="0095255E"/>
    <w:rsid w:val="00952A4D"/>
    <w:rsid w:val="00955FF4"/>
    <w:rsid w:val="00956141"/>
    <w:rsid w:val="0095709B"/>
    <w:rsid w:val="009574F8"/>
    <w:rsid w:val="009579CD"/>
    <w:rsid w:val="00957D87"/>
    <w:rsid w:val="00961F4F"/>
    <w:rsid w:val="009625D5"/>
    <w:rsid w:val="00963D9E"/>
    <w:rsid w:val="00965AB2"/>
    <w:rsid w:val="00965C0E"/>
    <w:rsid w:val="0096754E"/>
    <w:rsid w:val="00967BCC"/>
    <w:rsid w:val="0097251C"/>
    <w:rsid w:val="009734AC"/>
    <w:rsid w:val="009737C9"/>
    <w:rsid w:val="0097387F"/>
    <w:rsid w:val="009741BC"/>
    <w:rsid w:val="009754E5"/>
    <w:rsid w:val="00976B58"/>
    <w:rsid w:val="00977AAF"/>
    <w:rsid w:val="00977D70"/>
    <w:rsid w:val="00981105"/>
    <w:rsid w:val="0098160D"/>
    <w:rsid w:val="009839B3"/>
    <w:rsid w:val="0098430B"/>
    <w:rsid w:val="009848DA"/>
    <w:rsid w:val="00985B36"/>
    <w:rsid w:val="00986A8E"/>
    <w:rsid w:val="00986EAB"/>
    <w:rsid w:val="00990161"/>
    <w:rsid w:val="00994639"/>
    <w:rsid w:val="00995580"/>
    <w:rsid w:val="009976CA"/>
    <w:rsid w:val="00997A1C"/>
    <w:rsid w:val="009A0699"/>
    <w:rsid w:val="009A116B"/>
    <w:rsid w:val="009A22E8"/>
    <w:rsid w:val="009A2B07"/>
    <w:rsid w:val="009A2BE9"/>
    <w:rsid w:val="009A4C81"/>
    <w:rsid w:val="009A5573"/>
    <w:rsid w:val="009B250E"/>
    <w:rsid w:val="009B2683"/>
    <w:rsid w:val="009B2B57"/>
    <w:rsid w:val="009B3E18"/>
    <w:rsid w:val="009B47CB"/>
    <w:rsid w:val="009B6368"/>
    <w:rsid w:val="009B6C82"/>
    <w:rsid w:val="009B6CC4"/>
    <w:rsid w:val="009B7285"/>
    <w:rsid w:val="009B7C15"/>
    <w:rsid w:val="009C0B2C"/>
    <w:rsid w:val="009C0F8F"/>
    <w:rsid w:val="009C1288"/>
    <w:rsid w:val="009C3211"/>
    <w:rsid w:val="009C360E"/>
    <w:rsid w:val="009C4425"/>
    <w:rsid w:val="009C4901"/>
    <w:rsid w:val="009C4C59"/>
    <w:rsid w:val="009D1B99"/>
    <w:rsid w:val="009D4D1B"/>
    <w:rsid w:val="009D53D2"/>
    <w:rsid w:val="009D6A0E"/>
    <w:rsid w:val="009D7C22"/>
    <w:rsid w:val="009E0410"/>
    <w:rsid w:val="009E0E3C"/>
    <w:rsid w:val="009E1E6E"/>
    <w:rsid w:val="009E3404"/>
    <w:rsid w:val="009E43AA"/>
    <w:rsid w:val="009E44D6"/>
    <w:rsid w:val="009E66A9"/>
    <w:rsid w:val="009E66AD"/>
    <w:rsid w:val="009E7815"/>
    <w:rsid w:val="009E7E9A"/>
    <w:rsid w:val="009F065E"/>
    <w:rsid w:val="009F3F61"/>
    <w:rsid w:val="009F55EF"/>
    <w:rsid w:val="00A00F30"/>
    <w:rsid w:val="00A00F48"/>
    <w:rsid w:val="00A0275F"/>
    <w:rsid w:val="00A02BDF"/>
    <w:rsid w:val="00A03253"/>
    <w:rsid w:val="00A03402"/>
    <w:rsid w:val="00A034AE"/>
    <w:rsid w:val="00A04215"/>
    <w:rsid w:val="00A04C5C"/>
    <w:rsid w:val="00A04D29"/>
    <w:rsid w:val="00A05412"/>
    <w:rsid w:val="00A05C69"/>
    <w:rsid w:val="00A05E44"/>
    <w:rsid w:val="00A101FB"/>
    <w:rsid w:val="00A106F9"/>
    <w:rsid w:val="00A10A8B"/>
    <w:rsid w:val="00A148F4"/>
    <w:rsid w:val="00A14DA2"/>
    <w:rsid w:val="00A15FE9"/>
    <w:rsid w:val="00A163B6"/>
    <w:rsid w:val="00A20A2A"/>
    <w:rsid w:val="00A20C2C"/>
    <w:rsid w:val="00A2214B"/>
    <w:rsid w:val="00A228FF"/>
    <w:rsid w:val="00A23862"/>
    <w:rsid w:val="00A240DB"/>
    <w:rsid w:val="00A250AF"/>
    <w:rsid w:val="00A27084"/>
    <w:rsid w:val="00A27BC6"/>
    <w:rsid w:val="00A27C0B"/>
    <w:rsid w:val="00A34BAF"/>
    <w:rsid w:val="00A34E75"/>
    <w:rsid w:val="00A356B5"/>
    <w:rsid w:val="00A35A92"/>
    <w:rsid w:val="00A36155"/>
    <w:rsid w:val="00A362D4"/>
    <w:rsid w:val="00A363D6"/>
    <w:rsid w:val="00A37391"/>
    <w:rsid w:val="00A374D2"/>
    <w:rsid w:val="00A41BAB"/>
    <w:rsid w:val="00A43022"/>
    <w:rsid w:val="00A430C1"/>
    <w:rsid w:val="00A43C35"/>
    <w:rsid w:val="00A43C41"/>
    <w:rsid w:val="00A450C1"/>
    <w:rsid w:val="00A4649A"/>
    <w:rsid w:val="00A474E5"/>
    <w:rsid w:val="00A51D2A"/>
    <w:rsid w:val="00A52191"/>
    <w:rsid w:val="00A52561"/>
    <w:rsid w:val="00A528E5"/>
    <w:rsid w:val="00A52EE9"/>
    <w:rsid w:val="00A53A87"/>
    <w:rsid w:val="00A53D43"/>
    <w:rsid w:val="00A55F48"/>
    <w:rsid w:val="00A573EC"/>
    <w:rsid w:val="00A6050B"/>
    <w:rsid w:val="00A61255"/>
    <w:rsid w:val="00A6176B"/>
    <w:rsid w:val="00A618EF"/>
    <w:rsid w:val="00A61A08"/>
    <w:rsid w:val="00A62B31"/>
    <w:rsid w:val="00A62F1C"/>
    <w:rsid w:val="00A63F66"/>
    <w:rsid w:val="00A64F7F"/>
    <w:rsid w:val="00A66B4E"/>
    <w:rsid w:val="00A67A5B"/>
    <w:rsid w:val="00A67D43"/>
    <w:rsid w:val="00A72A66"/>
    <w:rsid w:val="00A7544F"/>
    <w:rsid w:val="00A754B5"/>
    <w:rsid w:val="00A758D1"/>
    <w:rsid w:val="00A7597A"/>
    <w:rsid w:val="00A75B08"/>
    <w:rsid w:val="00A7697C"/>
    <w:rsid w:val="00A76CC7"/>
    <w:rsid w:val="00A77559"/>
    <w:rsid w:val="00A775FB"/>
    <w:rsid w:val="00A8035E"/>
    <w:rsid w:val="00A817CA"/>
    <w:rsid w:val="00A81CD0"/>
    <w:rsid w:val="00A820A3"/>
    <w:rsid w:val="00A8294A"/>
    <w:rsid w:val="00A84097"/>
    <w:rsid w:val="00A8419F"/>
    <w:rsid w:val="00A84D94"/>
    <w:rsid w:val="00A854AB"/>
    <w:rsid w:val="00A85D19"/>
    <w:rsid w:val="00A877AC"/>
    <w:rsid w:val="00A87CCD"/>
    <w:rsid w:val="00A9029E"/>
    <w:rsid w:val="00A91049"/>
    <w:rsid w:val="00A918BB"/>
    <w:rsid w:val="00A92700"/>
    <w:rsid w:val="00A93285"/>
    <w:rsid w:val="00A94598"/>
    <w:rsid w:val="00A94651"/>
    <w:rsid w:val="00A96276"/>
    <w:rsid w:val="00AA1935"/>
    <w:rsid w:val="00AA3603"/>
    <w:rsid w:val="00AA41B8"/>
    <w:rsid w:val="00AA4EF5"/>
    <w:rsid w:val="00AA5F0B"/>
    <w:rsid w:val="00AB2415"/>
    <w:rsid w:val="00AB4142"/>
    <w:rsid w:val="00AB5DA3"/>
    <w:rsid w:val="00AB6D3B"/>
    <w:rsid w:val="00AB6DEA"/>
    <w:rsid w:val="00AC0D16"/>
    <w:rsid w:val="00AC0E01"/>
    <w:rsid w:val="00AC4CA4"/>
    <w:rsid w:val="00AC59CC"/>
    <w:rsid w:val="00AC65F8"/>
    <w:rsid w:val="00AD096E"/>
    <w:rsid w:val="00AD0A1B"/>
    <w:rsid w:val="00AD16F3"/>
    <w:rsid w:val="00AD1A61"/>
    <w:rsid w:val="00AD261F"/>
    <w:rsid w:val="00AD27C5"/>
    <w:rsid w:val="00AD2B01"/>
    <w:rsid w:val="00AD503E"/>
    <w:rsid w:val="00AD725A"/>
    <w:rsid w:val="00AE02B9"/>
    <w:rsid w:val="00AE1637"/>
    <w:rsid w:val="00AE1A70"/>
    <w:rsid w:val="00AE3279"/>
    <w:rsid w:val="00AE390B"/>
    <w:rsid w:val="00AE3AAE"/>
    <w:rsid w:val="00AE4B0F"/>
    <w:rsid w:val="00AE5205"/>
    <w:rsid w:val="00AE5E96"/>
    <w:rsid w:val="00AE760D"/>
    <w:rsid w:val="00AF05BD"/>
    <w:rsid w:val="00AF09E1"/>
    <w:rsid w:val="00AF1227"/>
    <w:rsid w:val="00AF1296"/>
    <w:rsid w:val="00AF2F04"/>
    <w:rsid w:val="00AF3ABF"/>
    <w:rsid w:val="00AF479F"/>
    <w:rsid w:val="00AF47F2"/>
    <w:rsid w:val="00AF4A85"/>
    <w:rsid w:val="00AF5F2F"/>
    <w:rsid w:val="00AF695E"/>
    <w:rsid w:val="00AF7B62"/>
    <w:rsid w:val="00B001AF"/>
    <w:rsid w:val="00B00736"/>
    <w:rsid w:val="00B013B4"/>
    <w:rsid w:val="00B01F00"/>
    <w:rsid w:val="00B042C4"/>
    <w:rsid w:val="00B04CE9"/>
    <w:rsid w:val="00B05075"/>
    <w:rsid w:val="00B05505"/>
    <w:rsid w:val="00B0588F"/>
    <w:rsid w:val="00B05B3C"/>
    <w:rsid w:val="00B06D8D"/>
    <w:rsid w:val="00B079D3"/>
    <w:rsid w:val="00B11883"/>
    <w:rsid w:val="00B14E09"/>
    <w:rsid w:val="00B15C62"/>
    <w:rsid w:val="00B175DD"/>
    <w:rsid w:val="00B207E2"/>
    <w:rsid w:val="00B20B7C"/>
    <w:rsid w:val="00B20DE4"/>
    <w:rsid w:val="00B23DCE"/>
    <w:rsid w:val="00B2470E"/>
    <w:rsid w:val="00B247B4"/>
    <w:rsid w:val="00B251AF"/>
    <w:rsid w:val="00B25447"/>
    <w:rsid w:val="00B256A8"/>
    <w:rsid w:val="00B25B0B"/>
    <w:rsid w:val="00B300B6"/>
    <w:rsid w:val="00B31140"/>
    <w:rsid w:val="00B339D6"/>
    <w:rsid w:val="00B33D91"/>
    <w:rsid w:val="00B34841"/>
    <w:rsid w:val="00B3602F"/>
    <w:rsid w:val="00B36E40"/>
    <w:rsid w:val="00B370AE"/>
    <w:rsid w:val="00B3720B"/>
    <w:rsid w:val="00B37E3A"/>
    <w:rsid w:val="00B402ED"/>
    <w:rsid w:val="00B41F14"/>
    <w:rsid w:val="00B4221E"/>
    <w:rsid w:val="00B45544"/>
    <w:rsid w:val="00B4557C"/>
    <w:rsid w:val="00B45819"/>
    <w:rsid w:val="00B45A2F"/>
    <w:rsid w:val="00B45C21"/>
    <w:rsid w:val="00B46C12"/>
    <w:rsid w:val="00B46E14"/>
    <w:rsid w:val="00B47334"/>
    <w:rsid w:val="00B51492"/>
    <w:rsid w:val="00B52532"/>
    <w:rsid w:val="00B52AC7"/>
    <w:rsid w:val="00B53A38"/>
    <w:rsid w:val="00B54A2F"/>
    <w:rsid w:val="00B55074"/>
    <w:rsid w:val="00B55B99"/>
    <w:rsid w:val="00B55D73"/>
    <w:rsid w:val="00B55FDB"/>
    <w:rsid w:val="00B56CFE"/>
    <w:rsid w:val="00B56DB0"/>
    <w:rsid w:val="00B57AD5"/>
    <w:rsid w:val="00B602CB"/>
    <w:rsid w:val="00B604AE"/>
    <w:rsid w:val="00B60CA2"/>
    <w:rsid w:val="00B61286"/>
    <w:rsid w:val="00B629F6"/>
    <w:rsid w:val="00B634DC"/>
    <w:rsid w:val="00B66285"/>
    <w:rsid w:val="00B677DD"/>
    <w:rsid w:val="00B706EC"/>
    <w:rsid w:val="00B70FBF"/>
    <w:rsid w:val="00B74C9C"/>
    <w:rsid w:val="00B75224"/>
    <w:rsid w:val="00B75D7C"/>
    <w:rsid w:val="00B76F50"/>
    <w:rsid w:val="00B77E20"/>
    <w:rsid w:val="00B8004B"/>
    <w:rsid w:val="00B82343"/>
    <w:rsid w:val="00B82A5C"/>
    <w:rsid w:val="00B8553F"/>
    <w:rsid w:val="00B86BF5"/>
    <w:rsid w:val="00B86CF2"/>
    <w:rsid w:val="00B878CA"/>
    <w:rsid w:val="00B9211F"/>
    <w:rsid w:val="00B92C40"/>
    <w:rsid w:val="00B95ADE"/>
    <w:rsid w:val="00B97868"/>
    <w:rsid w:val="00BA001D"/>
    <w:rsid w:val="00BA05A7"/>
    <w:rsid w:val="00BA0C66"/>
    <w:rsid w:val="00BA2275"/>
    <w:rsid w:val="00BA3892"/>
    <w:rsid w:val="00BA4227"/>
    <w:rsid w:val="00BA67C0"/>
    <w:rsid w:val="00BA6D67"/>
    <w:rsid w:val="00BA7DA8"/>
    <w:rsid w:val="00BB12A9"/>
    <w:rsid w:val="00BB17E7"/>
    <w:rsid w:val="00BB294D"/>
    <w:rsid w:val="00BB2D5C"/>
    <w:rsid w:val="00BB6A59"/>
    <w:rsid w:val="00BB7814"/>
    <w:rsid w:val="00BC4E61"/>
    <w:rsid w:val="00BC5AA7"/>
    <w:rsid w:val="00BC686C"/>
    <w:rsid w:val="00BC79FB"/>
    <w:rsid w:val="00BC7B66"/>
    <w:rsid w:val="00BD1924"/>
    <w:rsid w:val="00BD2FE9"/>
    <w:rsid w:val="00BD34C7"/>
    <w:rsid w:val="00BD3CA7"/>
    <w:rsid w:val="00BD57F3"/>
    <w:rsid w:val="00BD6477"/>
    <w:rsid w:val="00BD65A3"/>
    <w:rsid w:val="00BD6878"/>
    <w:rsid w:val="00BD7653"/>
    <w:rsid w:val="00BD7C17"/>
    <w:rsid w:val="00BE0201"/>
    <w:rsid w:val="00BE0513"/>
    <w:rsid w:val="00BE0803"/>
    <w:rsid w:val="00BE0A32"/>
    <w:rsid w:val="00BE10CD"/>
    <w:rsid w:val="00BE10EB"/>
    <w:rsid w:val="00BE1BBE"/>
    <w:rsid w:val="00BE27CD"/>
    <w:rsid w:val="00BE348C"/>
    <w:rsid w:val="00BE357C"/>
    <w:rsid w:val="00BE397D"/>
    <w:rsid w:val="00BE3B32"/>
    <w:rsid w:val="00BE78C9"/>
    <w:rsid w:val="00BF0039"/>
    <w:rsid w:val="00BF0988"/>
    <w:rsid w:val="00BF0FEC"/>
    <w:rsid w:val="00BF3351"/>
    <w:rsid w:val="00BF3AF1"/>
    <w:rsid w:val="00BF409C"/>
    <w:rsid w:val="00BF6027"/>
    <w:rsid w:val="00BF687A"/>
    <w:rsid w:val="00BF6AFA"/>
    <w:rsid w:val="00C00A0F"/>
    <w:rsid w:val="00C00B3E"/>
    <w:rsid w:val="00C02307"/>
    <w:rsid w:val="00C03D21"/>
    <w:rsid w:val="00C04209"/>
    <w:rsid w:val="00C06102"/>
    <w:rsid w:val="00C06C9C"/>
    <w:rsid w:val="00C06CB5"/>
    <w:rsid w:val="00C0703C"/>
    <w:rsid w:val="00C07D36"/>
    <w:rsid w:val="00C1049F"/>
    <w:rsid w:val="00C17026"/>
    <w:rsid w:val="00C17F63"/>
    <w:rsid w:val="00C22003"/>
    <w:rsid w:val="00C237C8"/>
    <w:rsid w:val="00C23D03"/>
    <w:rsid w:val="00C23D07"/>
    <w:rsid w:val="00C245FB"/>
    <w:rsid w:val="00C24CC3"/>
    <w:rsid w:val="00C26DB3"/>
    <w:rsid w:val="00C27406"/>
    <w:rsid w:val="00C276B1"/>
    <w:rsid w:val="00C2776E"/>
    <w:rsid w:val="00C30DAD"/>
    <w:rsid w:val="00C315DD"/>
    <w:rsid w:val="00C32139"/>
    <w:rsid w:val="00C32992"/>
    <w:rsid w:val="00C33C03"/>
    <w:rsid w:val="00C33E3B"/>
    <w:rsid w:val="00C34992"/>
    <w:rsid w:val="00C41CFC"/>
    <w:rsid w:val="00C41F6A"/>
    <w:rsid w:val="00C422E7"/>
    <w:rsid w:val="00C423DC"/>
    <w:rsid w:val="00C42FDE"/>
    <w:rsid w:val="00C43D18"/>
    <w:rsid w:val="00C4587B"/>
    <w:rsid w:val="00C45DAE"/>
    <w:rsid w:val="00C462DD"/>
    <w:rsid w:val="00C46EAD"/>
    <w:rsid w:val="00C536B5"/>
    <w:rsid w:val="00C55113"/>
    <w:rsid w:val="00C552B2"/>
    <w:rsid w:val="00C5564D"/>
    <w:rsid w:val="00C557D4"/>
    <w:rsid w:val="00C57E0D"/>
    <w:rsid w:val="00C61040"/>
    <w:rsid w:val="00C62162"/>
    <w:rsid w:val="00C63F61"/>
    <w:rsid w:val="00C643B5"/>
    <w:rsid w:val="00C64657"/>
    <w:rsid w:val="00C64870"/>
    <w:rsid w:val="00C648CB"/>
    <w:rsid w:val="00C64DE4"/>
    <w:rsid w:val="00C64E32"/>
    <w:rsid w:val="00C65056"/>
    <w:rsid w:val="00C65133"/>
    <w:rsid w:val="00C65EF6"/>
    <w:rsid w:val="00C66812"/>
    <w:rsid w:val="00C66C28"/>
    <w:rsid w:val="00C700BB"/>
    <w:rsid w:val="00C70BAA"/>
    <w:rsid w:val="00C713F6"/>
    <w:rsid w:val="00C71952"/>
    <w:rsid w:val="00C7206F"/>
    <w:rsid w:val="00C727D3"/>
    <w:rsid w:val="00C728BB"/>
    <w:rsid w:val="00C81E8B"/>
    <w:rsid w:val="00C82FF7"/>
    <w:rsid w:val="00C83504"/>
    <w:rsid w:val="00C83E24"/>
    <w:rsid w:val="00C843B1"/>
    <w:rsid w:val="00C847ED"/>
    <w:rsid w:val="00C86797"/>
    <w:rsid w:val="00C87DA7"/>
    <w:rsid w:val="00C87E9C"/>
    <w:rsid w:val="00C912AE"/>
    <w:rsid w:val="00C917F5"/>
    <w:rsid w:val="00C91866"/>
    <w:rsid w:val="00C9189F"/>
    <w:rsid w:val="00C91DAE"/>
    <w:rsid w:val="00C91DC0"/>
    <w:rsid w:val="00C92DDE"/>
    <w:rsid w:val="00C94B1A"/>
    <w:rsid w:val="00C94C4B"/>
    <w:rsid w:val="00C95723"/>
    <w:rsid w:val="00C960AE"/>
    <w:rsid w:val="00C96307"/>
    <w:rsid w:val="00C9732D"/>
    <w:rsid w:val="00CA06D7"/>
    <w:rsid w:val="00CA09B9"/>
    <w:rsid w:val="00CA2460"/>
    <w:rsid w:val="00CA40D7"/>
    <w:rsid w:val="00CA5BD0"/>
    <w:rsid w:val="00CA5BE2"/>
    <w:rsid w:val="00CA64C7"/>
    <w:rsid w:val="00CA688D"/>
    <w:rsid w:val="00CA7E52"/>
    <w:rsid w:val="00CB0AFC"/>
    <w:rsid w:val="00CB115F"/>
    <w:rsid w:val="00CB169F"/>
    <w:rsid w:val="00CB26EC"/>
    <w:rsid w:val="00CB40EC"/>
    <w:rsid w:val="00CB6300"/>
    <w:rsid w:val="00CB7B2D"/>
    <w:rsid w:val="00CC03FE"/>
    <w:rsid w:val="00CC1478"/>
    <w:rsid w:val="00CC1528"/>
    <w:rsid w:val="00CC25CD"/>
    <w:rsid w:val="00CC4047"/>
    <w:rsid w:val="00CC4633"/>
    <w:rsid w:val="00CC6E3B"/>
    <w:rsid w:val="00CC7868"/>
    <w:rsid w:val="00CC78A5"/>
    <w:rsid w:val="00CD0071"/>
    <w:rsid w:val="00CD01E9"/>
    <w:rsid w:val="00CD15B1"/>
    <w:rsid w:val="00CD1E89"/>
    <w:rsid w:val="00CD27AF"/>
    <w:rsid w:val="00CD3632"/>
    <w:rsid w:val="00CD4A8A"/>
    <w:rsid w:val="00CD52F4"/>
    <w:rsid w:val="00CD5AEF"/>
    <w:rsid w:val="00CD5BF5"/>
    <w:rsid w:val="00CD5D96"/>
    <w:rsid w:val="00CE0025"/>
    <w:rsid w:val="00CE2A9A"/>
    <w:rsid w:val="00CE3C37"/>
    <w:rsid w:val="00CE3DFD"/>
    <w:rsid w:val="00CE56D3"/>
    <w:rsid w:val="00CE6220"/>
    <w:rsid w:val="00CE6AFD"/>
    <w:rsid w:val="00CE7A5B"/>
    <w:rsid w:val="00CF00DB"/>
    <w:rsid w:val="00CF00EC"/>
    <w:rsid w:val="00CF064A"/>
    <w:rsid w:val="00CF0699"/>
    <w:rsid w:val="00CF259A"/>
    <w:rsid w:val="00CF2D1D"/>
    <w:rsid w:val="00CF429A"/>
    <w:rsid w:val="00CF4DBF"/>
    <w:rsid w:val="00CF5704"/>
    <w:rsid w:val="00CF6916"/>
    <w:rsid w:val="00CF695C"/>
    <w:rsid w:val="00D014D4"/>
    <w:rsid w:val="00D01BC9"/>
    <w:rsid w:val="00D03BE1"/>
    <w:rsid w:val="00D04238"/>
    <w:rsid w:val="00D04572"/>
    <w:rsid w:val="00D04E9F"/>
    <w:rsid w:val="00D057D2"/>
    <w:rsid w:val="00D07249"/>
    <w:rsid w:val="00D07A45"/>
    <w:rsid w:val="00D10F4F"/>
    <w:rsid w:val="00D11270"/>
    <w:rsid w:val="00D118EC"/>
    <w:rsid w:val="00D16251"/>
    <w:rsid w:val="00D16CCC"/>
    <w:rsid w:val="00D17655"/>
    <w:rsid w:val="00D20B14"/>
    <w:rsid w:val="00D2182F"/>
    <w:rsid w:val="00D22852"/>
    <w:rsid w:val="00D236B4"/>
    <w:rsid w:val="00D242B4"/>
    <w:rsid w:val="00D251BD"/>
    <w:rsid w:val="00D26A11"/>
    <w:rsid w:val="00D30CD4"/>
    <w:rsid w:val="00D310AD"/>
    <w:rsid w:val="00D31E6F"/>
    <w:rsid w:val="00D331A6"/>
    <w:rsid w:val="00D3352B"/>
    <w:rsid w:val="00D3473F"/>
    <w:rsid w:val="00D3507B"/>
    <w:rsid w:val="00D35653"/>
    <w:rsid w:val="00D359DA"/>
    <w:rsid w:val="00D35A22"/>
    <w:rsid w:val="00D3768B"/>
    <w:rsid w:val="00D37CAB"/>
    <w:rsid w:val="00D417D0"/>
    <w:rsid w:val="00D4253F"/>
    <w:rsid w:val="00D4268E"/>
    <w:rsid w:val="00D444BC"/>
    <w:rsid w:val="00D449E6"/>
    <w:rsid w:val="00D44A77"/>
    <w:rsid w:val="00D44C16"/>
    <w:rsid w:val="00D47EB4"/>
    <w:rsid w:val="00D5135C"/>
    <w:rsid w:val="00D54B13"/>
    <w:rsid w:val="00D55373"/>
    <w:rsid w:val="00D555B3"/>
    <w:rsid w:val="00D55AA1"/>
    <w:rsid w:val="00D56A70"/>
    <w:rsid w:val="00D56E42"/>
    <w:rsid w:val="00D57E79"/>
    <w:rsid w:val="00D60285"/>
    <w:rsid w:val="00D61BC4"/>
    <w:rsid w:val="00D62C97"/>
    <w:rsid w:val="00D62CED"/>
    <w:rsid w:val="00D630C5"/>
    <w:rsid w:val="00D64834"/>
    <w:rsid w:val="00D6590A"/>
    <w:rsid w:val="00D66C6C"/>
    <w:rsid w:val="00D670BE"/>
    <w:rsid w:val="00D70857"/>
    <w:rsid w:val="00D70F8C"/>
    <w:rsid w:val="00D729AF"/>
    <w:rsid w:val="00D74BE0"/>
    <w:rsid w:val="00D75AE2"/>
    <w:rsid w:val="00D7734E"/>
    <w:rsid w:val="00D773A0"/>
    <w:rsid w:val="00D77454"/>
    <w:rsid w:val="00D80130"/>
    <w:rsid w:val="00D80557"/>
    <w:rsid w:val="00D81037"/>
    <w:rsid w:val="00D8209B"/>
    <w:rsid w:val="00D83CAB"/>
    <w:rsid w:val="00D85E10"/>
    <w:rsid w:val="00D86161"/>
    <w:rsid w:val="00D87980"/>
    <w:rsid w:val="00D91FD9"/>
    <w:rsid w:val="00D92641"/>
    <w:rsid w:val="00D926F3"/>
    <w:rsid w:val="00D9372C"/>
    <w:rsid w:val="00D9527C"/>
    <w:rsid w:val="00D95429"/>
    <w:rsid w:val="00D96329"/>
    <w:rsid w:val="00D96D40"/>
    <w:rsid w:val="00D9701E"/>
    <w:rsid w:val="00DA0291"/>
    <w:rsid w:val="00DA4450"/>
    <w:rsid w:val="00DA5924"/>
    <w:rsid w:val="00DA6136"/>
    <w:rsid w:val="00DA6771"/>
    <w:rsid w:val="00DA6F51"/>
    <w:rsid w:val="00DA7515"/>
    <w:rsid w:val="00DB3182"/>
    <w:rsid w:val="00DB327D"/>
    <w:rsid w:val="00DB3F1F"/>
    <w:rsid w:val="00DB4E62"/>
    <w:rsid w:val="00DB645B"/>
    <w:rsid w:val="00DC03EF"/>
    <w:rsid w:val="00DC0A39"/>
    <w:rsid w:val="00DC0DEB"/>
    <w:rsid w:val="00DC1A67"/>
    <w:rsid w:val="00DC1D4E"/>
    <w:rsid w:val="00DC67F3"/>
    <w:rsid w:val="00DC6F0A"/>
    <w:rsid w:val="00DD0604"/>
    <w:rsid w:val="00DD096E"/>
    <w:rsid w:val="00DD0E8F"/>
    <w:rsid w:val="00DD1B6A"/>
    <w:rsid w:val="00DD2734"/>
    <w:rsid w:val="00DD290B"/>
    <w:rsid w:val="00DD318B"/>
    <w:rsid w:val="00DD3F6F"/>
    <w:rsid w:val="00DD3F82"/>
    <w:rsid w:val="00DD42EB"/>
    <w:rsid w:val="00DD4AEE"/>
    <w:rsid w:val="00DD69B5"/>
    <w:rsid w:val="00DD6E4B"/>
    <w:rsid w:val="00DD7FFC"/>
    <w:rsid w:val="00DE0DF5"/>
    <w:rsid w:val="00DE207B"/>
    <w:rsid w:val="00DE589E"/>
    <w:rsid w:val="00DE598A"/>
    <w:rsid w:val="00DE5D88"/>
    <w:rsid w:val="00DE6704"/>
    <w:rsid w:val="00DE7136"/>
    <w:rsid w:val="00DE7C6B"/>
    <w:rsid w:val="00DF19E4"/>
    <w:rsid w:val="00DF2DBF"/>
    <w:rsid w:val="00DF3753"/>
    <w:rsid w:val="00DF3AB8"/>
    <w:rsid w:val="00DF56A7"/>
    <w:rsid w:val="00DF6510"/>
    <w:rsid w:val="00E00857"/>
    <w:rsid w:val="00E009D2"/>
    <w:rsid w:val="00E01E70"/>
    <w:rsid w:val="00E03BBF"/>
    <w:rsid w:val="00E05FA6"/>
    <w:rsid w:val="00E103CA"/>
    <w:rsid w:val="00E11C4B"/>
    <w:rsid w:val="00E131F4"/>
    <w:rsid w:val="00E13C3D"/>
    <w:rsid w:val="00E14002"/>
    <w:rsid w:val="00E14A27"/>
    <w:rsid w:val="00E16BE6"/>
    <w:rsid w:val="00E17907"/>
    <w:rsid w:val="00E21DBC"/>
    <w:rsid w:val="00E22780"/>
    <w:rsid w:val="00E22CB1"/>
    <w:rsid w:val="00E23064"/>
    <w:rsid w:val="00E24955"/>
    <w:rsid w:val="00E264D0"/>
    <w:rsid w:val="00E26ACE"/>
    <w:rsid w:val="00E27D43"/>
    <w:rsid w:val="00E309F7"/>
    <w:rsid w:val="00E316B2"/>
    <w:rsid w:val="00E31CD9"/>
    <w:rsid w:val="00E31D99"/>
    <w:rsid w:val="00E328F9"/>
    <w:rsid w:val="00E32B53"/>
    <w:rsid w:val="00E331DC"/>
    <w:rsid w:val="00E33560"/>
    <w:rsid w:val="00E34F93"/>
    <w:rsid w:val="00E36FE2"/>
    <w:rsid w:val="00E37378"/>
    <w:rsid w:val="00E377C4"/>
    <w:rsid w:val="00E405F2"/>
    <w:rsid w:val="00E4213D"/>
    <w:rsid w:val="00E442F1"/>
    <w:rsid w:val="00E443D1"/>
    <w:rsid w:val="00E45FAF"/>
    <w:rsid w:val="00E504C1"/>
    <w:rsid w:val="00E52493"/>
    <w:rsid w:val="00E52F61"/>
    <w:rsid w:val="00E55778"/>
    <w:rsid w:val="00E55CC0"/>
    <w:rsid w:val="00E573EF"/>
    <w:rsid w:val="00E57778"/>
    <w:rsid w:val="00E6061A"/>
    <w:rsid w:val="00E60FF6"/>
    <w:rsid w:val="00E6117C"/>
    <w:rsid w:val="00E638EF"/>
    <w:rsid w:val="00E67DF9"/>
    <w:rsid w:val="00E701EB"/>
    <w:rsid w:val="00E72444"/>
    <w:rsid w:val="00E73222"/>
    <w:rsid w:val="00E73483"/>
    <w:rsid w:val="00E7467E"/>
    <w:rsid w:val="00E7475E"/>
    <w:rsid w:val="00E7557A"/>
    <w:rsid w:val="00E76834"/>
    <w:rsid w:val="00E76A96"/>
    <w:rsid w:val="00E77246"/>
    <w:rsid w:val="00E77D68"/>
    <w:rsid w:val="00E811FC"/>
    <w:rsid w:val="00E81438"/>
    <w:rsid w:val="00E81E33"/>
    <w:rsid w:val="00E81F45"/>
    <w:rsid w:val="00E82393"/>
    <w:rsid w:val="00E83593"/>
    <w:rsid w:val="00E838FD"/>
    <w:rsid w:val="00E83EEE"/>
    <w:rsid w:val="00E845E9"/>
    <w:rsid w:val="00E85BB4"/>
    <w:rsid w:val="00E86110"/>
    <w:rsid w:val="00E86425"/>
    <w:rsid w:val="00E90D00"/>
    <w:rsid w:val="00E913F6"/>
    <w:rsid w:val="00E91B9F"/>
    <w:rsid w:val="00E9574A"/>
    <w:rsid w:val="00E96860"/>
    <w:rsid w:val="00E96D8A"/>
    <w:rsid w:val="00E97B01"/>
    <w:rsid w:val="00E97B54"/>
    <w:rsid w:val="00EA01B3"/>
    <w:rsid w:val="00EA035A"/>
    <w:rsid w:val="00EA1388"/>
    <w:rsid w:val="00EA1DEE"/>
    <w:rsid w:val="00EA2522"/>
    <w:rsid w:val="00EA2D2F"/>
    <w:rsid w:val="00EA3C5F"/>
    <w:rsid w:val="00EA505E"/>
    <w:rsid w:val="00EB1024"/>
    <w:rsid w:val="00EB108D"/>
    <w:rsid w:val="00EB3DC7"/>
    <w:rsid w:val="00EB48E5"/>
    <w:rsid w:val="00EB62C0"/>
    <w:rsid w:val="00EB7418"/>
    <w:rsid w:val="00EC0A89"/>
    <w:rsid w:val="00EC1227"/>
    <w:rsid w:val="00EC16F7"/>
    <w:rsid w:val="00EC1D88"/>
    <w:rsid w:val="00EC2A48"/>
    <w:rsid w:val="00EC44D3"/>
    <w:rsid w:val="00EC49AE"/>
    <w:rsid w:val="00EC5953"/>
    <w:rsid w:val="00EC6CC5"/>
    <w:rsid w:val="00ED022E"/>
    <w:rsid w:val="00ED2897"/>
    <w:rsid w:val="00ED3760"/>
    <w:rsid w:val="00ED3778"/>
    <w:rsid w:val="00ED47A4"/>
    <w:rsid w:val="00ED5EA3"/>
    <w:rsid w:val="00ED7299"/>
    <w:rsid w:val="00EE04B2"/>
    <w:rsid w:val="00EE176A"/>
    <w:rsid w:val="00EE37FC"/>
    <w:rsid w:val="00EE40EF"/>
    <w:rsid w:val="00EE5C61"/>
    <w:rsid w:val="00EE7F90"/>
    <w:rsid w:val="00EF19AE"/>
    <w:rsid w:val="00EF5012"/>
    <w:rsid w:val="00EF6136"/>
    <w:rsid w:val="00EF6BA0"/>
    <w:rsid w:val="00F0015E"/>
    <w:rsid w:val="00F0087A"/>
    <w:rsid w:val="00F00973"/>
    <w:rsid w:val="00F00CE6"/>
    <w:rsid w:val="00F01758"/>
    <w:rsid w:val="00F048FE"/>
    <w:rsid w:val="00F04EB5"/>
    <w:rsid w:val="00F04F3F"/>
    <w:rsid w:val="00F1186C"/>
    <w:rsid w:val="00F11F11"/>
    <w:rsid w:val="00F129E4"/>
    <w:rsid w:val="00F14598"/>
    <w:rsid w:val="00F159FE"/>
    <w:rsid w:val="00F21C1A"/>
    <w:rsid w:val="00F2208F"/>
    <w:rsid w:val="00F2330D"/>
    <w:rsid w:val="00F23387"/>
    <w:rsid w:val="00F234B0"/>
    <w:rsid w:val="00F25AFE"/>
    <w:rsid w:val="00F278BE"/>
    <w:rsid w:val="00F3238D"/>
    <w:rsid w:val="00F32F4F"/>
    <w:rsid w:val="00F33F7E"/>
    <w:rsid w:val="00F34B1C"/>
    <w:rsid w:val="00F359BF"/>
    <w:rsid w:val="00F35EDC"/>
    <w:rsid w:val="00F36117"/>
    <w:rsid w:val="00F3664C"/>
    <w:rsid w:val="00F36CF8"/>
    <w:rsid w:val="00F37752"/>
    <w:rsid w:val="00F41828"/>
    <w:rsid w:val="00F419A5"/>
    <w:rsid w:val="00F42D4D"/>
    <w:rsid w:val="00F44C82"/>
    <w:rsid w:val="00F44F60"/>
    <w:rsid w:val="00F451B6"/>
    <w:rsid w:val="00F47C1B"/>
    <w:rsid w:val="00F47FAA"/>
    <w:rsid w:val="00F51B25"/>
    <w:rsid w:val="00F530C7"/>
    <w:rsid w:val="00F54596"/>
    <w:rsid w:val="00F575E7"/>
    <w:rsid w:val="00F60BD0"/>
    <w:rsid w:val="00F622E9"/>
    <w:rsid w:val="00F62300"/>
    <w:rsid w:val="00F627BE"/>
    <w:rsid w:val="00F634D5"/>
    <w:rsid w:val="00F63548"/>
    <w:rsid w:val="00F6466E"/>
    <w:rsid w:val="00F64B2E"/>
    <w:rsid w:val="00F654B0"/>
    <w:rsid w:val="00F6780E"/>
    <w:rsid w:val="00F67D6A"/>
    <w:rsid w:val="00F70074"/>
    <w:rsid w:val="00F7007D"/>
    <w:rsid w:val="00F71A00"/>
    <w:rsid w:val="00F72B1C"/>
    <w:rsid w:val="00F74995"/>
    <w:rsid w:val="00F74A57"/>
    <w:rsid w:val="00F7569B"/>
    <w:rsid w:val="00F82165"/>
    <w:rsid w:val="00F82C02"/>
    <w:rsid w:val="00F83281"/>
    <w:rsid w:val="00F84CA5"/>
    <w:rsid w:val="00F84CCB"/>
    <w:rsid w:val="00F85597"/>
    <w:rsid w:val="00F91016"/>
    <w:rsid w:val="00F911BB"/>
    <w:rsid w:val="00F927C5"/>
    <w:rsid w:val="00F9381B"/>
    <w:rsid w:val="00F93CB5"/>
    <w:rsid w:val="00F94D6A"/>
    <w:rsid w:val="00F94FD6"/>
    <w:rsid w:val="00F95C85"/>
    <w:rsid w:val="00F97E91"/>
    <w:rsid w:val="00FA000F"/>
    <w:rsid w:val="00FA0315"/>
    <w:rsid w:val="00FA237E"/>
    <w:rsid w:val="00FA3E46"/>
    <w:rsid w:val="00FA552F"/>
    <w:rsid w:val="00FA580B"/>
    <w:rsid w:val="00FA78AB"/>
    <w:rsid w:val="00FB3ADC"/>
    <w:rsid w:val="00FB410D"/>
    <w:rsid w:val="00FB47AE"/>
    <w:rsid w:val="00FB4C25"/>
    <w:rsid w:val="00FB6862"/>
    <w:rsid w:val="00FB6F67"/>
    <w:rsid w:val="00FC0922"/>
    <w:rsid w:val="00FC1717"/>
    <w:rsid w:val="00FC35AD"/>
    <w:rsid w:val="00FC39BF"/>
    <w:rsid w:val="00FC59A3"/>
    <w:rsid w:val="00FC6364"/>
    <w:rsid w:val="00FC6957"/>
    <w:rsid w:val="00FD1290"/>
    <w:rsid w:val="00FD1DE7"/>
    <w:rsid w:val="00FD4AD5"/>
    <w:rsid w:val="00FD4AE6"/>
    <w:rsid w:val="00FD72DA"/>
    <w:rsid w:val="00FE160B"/>
    <w:rsid w:val="00FE1CC2"/>
    <w:rsid w:val="00FE54F9"/>
    <w:rsid w:val="00FE5EBC"/>
    <w:rsid w:val="00FE783F"/>
    <w:rsid w:val="00FF06FD"/>
    <w:rsid w:val="00FF2D9A"/>
    <w:rsid w:val="00FF2E2B"/>
    <w:rsid w:val="00FF344F"/>
    <w:rsid w:val="00FF4835"/>
    <w:rsid w:val="00FF56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3938"/>
    <o:shapelayout v:ext="edit">
      <o:idmap v:ext="edit" data="1"/>
    </o:shapelayout>
  </w:shapeDefaults>
  <w:doNotEmbedSmartTags/>
  <w:decimalSymbol w:val=","/>
  <w:listSeparator w:val=";"/>
  <w14:docId w14:val="1E6951B5"/>
  <w15:chartTrackingRefBased/>
  <w15:docId w15:val="{D826403E-E185-4EC8-96AC-49E5CBDA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uiPriority="1"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229"/>
  </w:style>
  <w:style w:type="paragraph" w:styleId="Ttulo1">
    <w:name w:val="heading 1"/>
    <w:basedOn w:val="Normal"/>
    <w:next w:val="Normal"/>
    <w:link w:val="Ttulo1Char"/>
    <w:qFormat/>
    <w:rsid w:val="00DD7F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har"/>
    <w:semiHidden/>
    <w:unhideWhenUsed/>
    <w:qFormat/>
    <w:rsid w:val="00DD7FFC"/>
    <w:pPr>
      <w:keepNext/>
      <w:spacing w:before="240" w:after="60"/>
      <w:outlineLvl w:val="1"/>
    </w:pPr>
    <w:rPr>
      <w:rFonts w:ascii="Calibri Light" w:hAnsi="Calibri Light"/>
      <w:b/>
      <w:bCs/>
      <w:i/>
      <w:iCs/>
      <w:sz w:val="28"/>
      <w:szCs w:val="28"/>
    </w:rPr>
  </w:style>
  <w:style w:type="paragraph" w:styleId="Ttulo3">
    <w:name w:val="heading 3"/>
    <w:basedOn w:val="Normal"/>
    <w:next w:val="Normal"/>
    <w:qFormat/>
    <w:rsid w:val="00670572"/>
    <w:pPr>
      <w:keepNext/>
      <w:jc w:val="center"/>
      <w:outlineLvl w:val="2"/>
    </w:pPr>
    <w:rPr>
      <w:rFonts w:ascii="Arial" w:hAnsi="Arial"/>
      <w:b/>
      <w:color w:val="00FFFF"/>
      <w:sz w:val="32"/>
    </w:rPr>
  </w:style>
  <w:style w:type="paragraph" w:styleId="Ttulo5">
    <w:name w:val="heading 5"/>
    <w:basedOn w:val="Normal"/>
    <w:next w:val="Normal"/>
    <w:qFormat/>
    <w:rsid w:val="008A6229"/>
    <w:pPr>
      <w:spacing w:before="240" w:after="60"/>
      <w:outlineLvl w:val="4"/>
    </w:pPr>
    <w:rPr>
      <w:b/>
      <w:bCs/>
      <w:i/>
      <w:iCs/>
      <w:sz w:val="26"/>
      <w:szCs w:val="26"/>
    </w:rPr>
  </w:style>
  <w:style w:type="paragraph" w:styleId="Ttulo8">
    <w:name w:val="heading 8"/>
    <w:basedOn w:val="Normal"/>
    <w:next w:val="Normal"/>
    <w:qFormat/>
    <w:rsid w:val="008A6229"/>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Destinatrio">
    <w:name w:val="envelope address"/>
    <w:basedOn w:val="Normal"/>
    <w:rsid w:val="00F42D4D"/>
    <w:pPr>
      <w:framePr w:w="7938" w:h="1984" w:hRule="exact" w:hSpace="141" w:wrap="auto" w:hAnchor="page" w:xAlign="center" w:yAlign="bottom"/>
      <w:ind w:left="2835"/>
    </w:pPr>
    <w:rPr>
      <w:rFonts w:ascii="Arial" w:hAnsi="Arial" w:cs="Arial"/>
    </w:rPr>
  </w:style>
  <w:style w:type="paragraph" w:styleId="Cabealho">
    <w:name w:val="header"/>
    <w:basedOn w:val="Normal"/>
    <w:rsid w:val="00670572"/>
    <w:pPr>
      <w:tabs>
        <w:tab w:val="center" w:pos="4252"/>
        <w:tab w:val="right" w:pos="8504"/>
      </w:tabs>
    </w:pPr>
  </w:style>
  <w:style w:type="paragraph" w:styleId="Rodap">
    <w:name w:val="footer"/>
    <w:basedOn w:val="Normal"/>
    <w:rsid w:val="00670572"/>
    <w:pPr>
      <w:tabs>
        <w:tab w:val="center" w:pos="4252"/>
        <w:tab w:val="right" w:pos="8504"/>
      </w:tabs>
    </w:pPr>
  </w:style>
  <w:style w:type="paragraph" w:styleId="Textodebalo">
    <w:name w:val="Balloon Text"/>
    <w:basedOn w:val="Normal"/>
    <w:semiHidden/>
    <w:rsid w:val="000A59E4"/>
    <w:rPr>
      <w:rFonts w:ascii="Tahoma" w:hAnsi="Tahoma" w:cs="Tahoma"/>
      <w:sz w:val="16"/>
      <w:szCs w:val="16"/>
    </w:rPr>
  </w:style>
  <w:style w:type="paragraph" w:styleId="Recuodecorpodetexto2">
    <w:name w:val="Body Text Indent 2"/>
    <w:basedOn w:val="Normal"/>
    <w:rsid w:val="008A6229"/>
    <w:pPr>
      <w:tabs>
        <w:tab w:val="left" w:pos="720"/>
      </w:tabs>
      <w:ind w:left="1134"/>
      <w:jc w:val="both"/>
    </w:pPr>
    <w:rPr>
      <w:rFonts w:ascii="Arial" w:hAnsi="Arial" w:cs="Arial"/>
      <w:sz w:val="24"/>
    </w:rPr>
  </w:style>
  <w:style w:type="character" w:styleId="Hyperlink">
    <w:name w:val="Hyperlink"/>
    <w:uiPriority w:val="99"/>
    <w:rsid w:val="00E316B2"/>
    <w:rPr>
      <w:color w:val="0000FF"/>
      <w:u w:val="single"/>
    </w:rPr>
  </w:style>
  <w:style w:type="paragraph" w:customStyle="1" w:styleId="Default">
    <w:name w:val="Default"/>
    <w:rsid w:val="0083643D"/>
    <w:pPr>
      <w:widowControl w:val="0"/>
      <w:autoSpaceDE w:val="0"/>
      <w:autoSpaceDN w:val="0"/>
      <w:adjustRightInd w:val="0"/>
    </w:pPr>
    <w:rPr>
      <w:rFonts w:ascii="Arial" w:hAnsi="Arial" w:cs="Arial"/>
      <w:color w:val="000000"/>
      <w:sz w:val="24"/>
      <w:szCs w:val="24"/>
    </w:rPr>
  </w:style>
  <w:style w:type="paragraph" w:customStyle="1" w:styleId="PargrafodaLista1">
    <w:name w:val="Parágrafo da Lista1"/>
    <w:basedOn w:val="Normal"/>
    <w:rsid w:val="0083643D"/>
    <w:pPr>
      <w:ind w:left="708"/>
    </w:pPr>
    <w:rPr>
      <w:sz w:val="24"/>
      <w:szCs w:val="24"/>
    </w:rPr>
  </w:style>
  <w:style w:type="paragraph" w:styleId="PargrafodaLista">
    <w:name w:val="List Paragraph"/>
    <w:basedOn w:val="Normal"/>
    <w:uiPriority w:val="1"/>
    <w:qFormat/>
    <w:rsid w:val="00FF2E2B"/>
    <w:pPr>
      <w:ind w:left="720"/>
      <w:contextualSpacing/>
    </w:pPr>
  </w:style>
  <w:style w:type="table" w:styleId="Tabelacomgrade">
    <w:name w:val="Table Grid"/>
    <w:basedOn w:val="Tabelanormal"/>
    <w:uiPriority w:val="39"/>
    <w:rsid w:val="00B55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use1">
    <w:name w:val="mouse1"/>
    <w:rsid w:val="00DD7FFC"/>
    <w:rPr>
      <w:rFonts w:ascii="Arial" w:hAnsi="Arial" w:cs="Arial" w:hint="default"/>
      <w:sz w:val="15"/>
      <w:szCs w:val="15"/>
    </w:rPr>
  </w:style>
  <w:style w:type="character" w:customStyle="1" w:styleId="Ttulo1Char">
    <w:name w:val="Título 1 Char"/>
    <w:link w:val="Ttulo1"/>
    <w:rsid w:val="00DD7FFC"/>
    <w:rPr>
      <w:rFonts w:ascii="Calibri Light" w:eastAsia="Times New Roman" w:hAnsi="Calibri Light" w:cs="Times New Roman"/>
      <w:b/>
      <w:bCs/>
      <w:kern w:val="32"/>
      <w:sz w:val="32"/>
      <w:szCs w:val="32"/>
      <w:lang w:val="en-US"/>
    </w:rPr>
  </w:style>
  <w:style w:type="character" w:customStyle="1" w:styleId="Ttulo2Char">
    <w:name w:val="Título 2 Char"/>
    <w:link w:val="Ttulo2"/>
    <w:semiHidden/>
    <w:rsid w:val="00DD7FFC"/>
    <w:rPr>
      <w:rFonts w:ascii="Calibri Light" w:eastAsia="Times New Roman" w:hAnsi="Calibri Light" w:cs="Times New Roman"/>
      <w:b/>
      <w:bCs/>
      <w:i/>
      <w:iCs/>
      <w:sz w:val="28"/>
      <w:szCs w:val="28"/>
      <w:lang w:val="en-US"/>
    </w:rPr>
  </w:style>
  <w:style w:type="paragraph" w:styleId="NormalWeb">
    <w:name w:val="Normal (Web)"/>
    <w:basedOn w:val="Normal"/>
    <w:uiPriority w:val="99"/>
    <w:unhideWhenUsed/>
    <w:rsid w:val="00DD7FFC"/>
    <w:pPr>
      <w:spacing w:before="100" w:beforeAutospacing="1" w:after="100" w:afterAutospacing="1"/>
    </w:pPr>
    <w:rPr>
      <w:sz w:val="24"/>
      <w:szCs w:val="24"/>
    </w:rPr>
  </w:style>
  <w:style w:type="paragraph" w:styleId="Corpodetexto">
    <w:name w:val="Body Text"/>
    <w:basedOn w:val="Normal"/>
    <w:link w:val="CorpodetextoChar"/>
    <w:uiPriority w:val="1"/>
    <w:qFormat/>
    <w:rsid w:val="003D567C"/>
    <w:pPr>
      <w:spacing w:after="120"/>
    </w:pPr>
  </w:style>
  <w:style w:type="character" w:customStyle="1" w:styleId="CorpodetextoChar">
    <w:name w:val="Corpo de texto Char"/>
    <w:link w:val="Corpodetexto"/>
    <w:uiPriority w:val="99"/>
    <w:rsid w:val="003D567C"/>
    <w:rPr>
      <w:lang w:val="en-US"/>
    </w:rPr>
  </w:style>
  <w:style w:type="paragraph" w:customStyle="1" w:styleId="m-3684778835225457854m2675202227685450969msoplaintext">
    <w:name w:val="m_-3684778835225457854m_2675202227685450969msoplaintext"/>
    <w:basedOn w:val="Normal"/>
    <w:rsid w:val="009A2B07"/>
    <w:pPr>
      <w:spacing w:before="100" w:beforeAutospacing="1" w:after="100" w:afterAutospacing="1"/>
    </w:pPr>
    <w:rPr>
      <w:sz w:val="24"/>
      <w:szCs w:val="24"/>
    </w:rPr>
  </w:style>
  <w:style w:type="character" w:styleId="Forte">
    <w:name w:val="Strong"/>
    <w:uiPriority w:val="22"/>
    <w:qFormat/>
    <w:rsid w:val="00C34992"/>
    <w:rPr>
      <w:b/>
      <w:bCs/>
    </w:rPr>
  </w:style>
  <w:style w:type="character" w:customStyle="1" w:styleId="gmail-il">
    <w:name w:val="gmail-il"/>
    <w:rsid w:val="00705C63"/>
  </w:style>
  <w:style w:type="character" w:styleId="HiperlinkVisitado">
    <w:name w:val="FollowedHyperlink"/>
    <w:rsid w:val="00705C63"/>
    <w:rPr>
      <w:color w:val="954F72"/>
      <w:u w:val="single"/>
    </w:rPr>
  </w:style>
  <w:style w:type="paragraph" w:styleId="Pr-formataoHTML">
    <w:name w:val="HTML Preformatted"/>
    <w:basedOn w:val="Normal"/>
    <w:link w:val="Pr-formataoHTMLChar"/>
    <w:uiPriority w:val="99"/>
    <w:unhideWhenUsed/>
    <w:rsid w:val="00471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link w:val="Pr-formataoHTML"/>
    <w:uiPriority w:val="99"/>
    <w:rsid w:val="00471556"/>
    <w:rPr>
      <w:rFonts w:ascii="Courier New" w:hAnsi="Courier New" w:cs="Courier New"/>
    </w:rPr>
  </w:style>
  <w:style w:type="paragraph" w:customStyle="1" w:styleId="default0">
    <w:name w:val="default"/>
    <w:basedOn w:val="Normal"/>
    <w:rsid w:val="004017CD"/>
    <w:pPr>
      <w:spacing w:before="100" w:beforeAutospacing="1" w:after="100" w:afterAutospacing="1"/>
    </w:pPr>
    <w:rPr>
      <w:sz w:val="24"/>
      <w:szCs w:val="24"/>
    </w:rPr>
  </w:style>
  <w:style w:type="character" w:styleId="nfase">
    <w:name w:val="Emphasis"/>
    <w:uiPriority w:val="20"/>
    <w:qFormat/>
    <w:rsid w:val="001F76C8"/>
    <w:rPr>
      <w:i/>
      <w:iCs/>
    </w:rPr>
  </w:style>
  <w:style w:type="paragraph" w:styleId="CabealhodoSumrio">
    <w:name w:val="TOC Heading"/>
    <w:basedOn w:val="Ttulo1"/>
    <w:next w:val="Normal"/>
    <w:uiPriority w:val="39"/>
    <w:unhideWhenUsed/>
    <w:qFormat/>
    <w:rsid w:val="005A1E36"/>
    <w:pPr>
      <w:keepLines/>
      <w:spacing w:after="0" w:line="259" w:lineRule="auto"/>
      <w:outlineLvl w:val="9"/>
    </w:pPr>
    <w:rPr>
      <w:b w:val="0"/>
      <w:bCs w:val="0"/>
      <w:color w:val="2F5496"/>
      <w:kern w:val="0"/>
    </w:rPr>
  </w:style>
  <w:style w:type="character" w:customStyle="1" w:styleId="MenoPendente1">
    <w:name w:val="Menção Pendente1"/>
    <w:uiPriority w:val="99"/>
    <w:semiHidden/>
    <w:unhideWhenUsed/>
    <w:rsid w:val="00C27406"/>
    <w:rPr>
      <w:color w:val="605E5C"/>
      <w:shd w:val="clear" w:color="auto" w:fill="E1DFDD"/>
    </w:rPr>
  </w:style>
  <w:style w:type="paragraph" w:styleId="SemEspaamento">
    <w:name w:val="No Spacing"/>
    <w:link w:val="SemEspaamentoChar"/>
    <w:uiPriority w:val="1"/>
    <w:qFormat/>
    <w:rsid w:val="00C27406"/>
    <w:rPr>
      <w:rFonts w:ascii="Calibri" w:hAnsi="Calibri"/>
      <w:sz w:val="22"/>
      <w:szCs w:val="22"/>
    </w:rPr>
  </w:style>
  <w:style w:type="character" w:customStyle="1" w:styleId="SemEspaamentoChar">
    <w:name w:val="Sem Espaçamento Char"/>
    <w:link w:val="SemEspaamento"/>
    <w:uiPriority w:val="1"/>
    <w:rsid w:val="00C27406"/>
    <w:rPr>
      <w:rFonts w:ascii="Calibri" w:hAnsi="Calibri"/>
      <w:sz w:val="22"/>
      <w:szCs w:val="22"/>
    </w:rPr>
  </w:style>
  <w:style w:type="paragraph" w:customStyle="1" w:styleId="textojustificadorecuoprimeiralinha">
    <w:name w:val="texto_justificado_recuo_primeira_linha"/>
    <w:basedOn w:val="Normal"/>
    <w:rsid w:val="00E33560"/>
    <w:pPr>
      <w:spacing w:before="100" w:beforeAutospacing="1" w:after="100" w:afterAutospacing="1"/>
    </w:pPr>
    <w:rPr>
      <w:sz w:val="24"/>
      <w:szCs w:val="24"/>
    </w:rPr>
  </w:style>
  <w:style w:type="paragraph" w:customStyle="1" w:styleId="textocentralizadomaiusculas">
    <w:name w:val="texto_centralizado_maiusculas"/>
    <w:basedOn w:val="Normal"/>
    <w:rsid w:val="00E33560"/>
    <w:pPr>
      <w:spacing w:before="100" w:beforeAutospacing="1" w:after="100" w:afterAutospacing="1"/>
    </w:pPr>
    <w:rPr>
      <w:sz w:val="24"/>
      <w:szCs w:val="24"/>
    </w:rPr>
  </w:style>
  <w:style w:type="paragraph" w:customStyle="1" w:styleId="textocentralizadomaiusculasnegrito">
    <w:name w:val="texto_centralizado_maiusculas_negrito"/>
    <w:basedOn w:val="Normal"/>
    <w:rsid w:val="00E33560"/>
    <w:pPr>
      <w:spacing w:before="100" w:beforeAutospacing="1" w:after="100" w:afterAutospacing="1"/>
    </w:pPr>
    <w:rPr>
      <w:sz w:val="24"/>
      <w:szCs w:val="24"/>
    </w:rPr>
  </w:style>
  <w:style w:type="character" w:customStyle="1" w:styleId="r-18u37iz">
    <w:name w:val="r-18u37iz"/>
    <w:basedOn w:val="Fontepargpadro"/>
    <w:rsid w:val="00D91FD9"/>
  </w:style>
  <w:style w:type="character" w:customStyle="1" w:styleId="css-901oao">
    <w:name w:val="css-901oao"/>
    <w:basedOn w:val="Fontepargpadro"/>
    <w:rsid w:val="00D91FD9"/>
  </w:style>
  <w:style w:type="character" w:customStyle="1" w:styleId="MenoPendente2">
    <w:name w:val="Menção Pendente2"/>
    <w:basedOn w:val="Fontepargpadro"/>
    <w:uiPriority w:val="99"/>
    <w:semiHidden/>
    <w:unhideWhenUsed/>
    <w:rsid w:val="002844F0"/>
    <w:rPr>
      <w:color w:val="605E5C"/>
      <w:shd w:val="clear" w:color="auto" w:fill="E1DFDD"/>
    </w:rPr>
  </w:style>
  <w:style w:type="character" w:customStyle="1" w:styleId="MenoPendente3">
    <w:name w:val="Menção Pendente3"/>
    <w:basedOn w:val="Fontepargpadro"/>
    <w:uiPriority w:val="99"/>
    <w:semiHidden/>
    <w:unhideWhenUsed/>
    <w:rsid w:val="00117F71"/>
    <w:rPr>
      <w:color w:val="605E5C"/>
      <w:shd w:val="clear" w:color="auto" w:fill="E1DFDD"/>
    </w:rPr>
  </w:style>
  <w:style w:type="character" w:customStyle="1" w:styleId="MenoPendente4">
    <w:name w:val="Menção Pendente4"/>
    <w:basedOn w:val="Fontepargpadro"/>
    <w:uiPriority w:val="99"/>
    <w:semiHidden/>
    <w:unhideWhenUsed/>
    <w:rsid w:val="000C495B"/>
    <w:rPr>
      <w:color w:val="605E5C"/>
      <w:shd w:val="clear" w:color="auto" w:fill="E1DFDD"/>
    </w:rPr>
  </w:style>
  <w:style w:type="character" w:customStyle="1" w:styleId="MenoPendente5">
    <w:name w:val="Menção Pendente5"/>
    <w:basedOn w:val="Fontepargpadro"/>
    <w:uiPriority w:val="99"/>
    <w:semiHidden/>
    <w:unhideWhenUsed/>
    <w:rsid w:val="00211D7A"/>
    <w:rPr>
      <w:color w:val="605E5C"/>
      <w:shd w:val="clear" w:color="auto" w:fill="E1DFDD"/>
    </w:rPr>
  </w:style>
  <w:style w:type="character" w:customStyle="1" w:styleId="MenoPendente6">
    <w:name w:val="Menção Pendente6"/>
    <w:basedOn w:val="Fontepargpadro"/>
    <w:uiPriority w:val="99"/>
    <w:semiHidden/>
    <w:unhideWhenUsed/>
    <w:rsid w:val="009E7E9A"/>
    <w:rPr>
      <w:color w:val="605E5C"/>
      <w:shd w:val="clear" w:color="auto" w:fill="E1DFDD"/>
    </w:rPr>
  </w:style>
  <w:style w:type="paragraph" w:customStyle="1" w:styleId="h3">
    <w:name w:val="h3"/>
    <w:basedOn w:val="Normal"/>
    <w:rsid w:val="00377107"/>
    <w:pPr>
      <w:spacing w:before="100" w:beforeAutospacing="1" w:after="100" w:afterAutospacing="1"/>
    </w:pPr>
    <w:rPr>
      <w:sz w:val="24"/>
      <w:szCs w:val="24"/>
    </w:rPr>
  </w:style>
  <w:style w:type="paragraph" w:customStyle="1" w:styleId="ecxmsobodytext">
    <w:name w:val="ecxmsobodytext"/>
    <w:basedOn w:val="Normal"/>
    <w:rsid w:val="00377107"/>
    <w:pPr>
      <w:spacing w:before="100" w:beforeAutospacing="1" w:after="100" w:afterAutospacing="1"/>
    </w:pPr>
    <w:rPr>
      <w:sz w:val="24"/>
      <w:szCs w:val="24"/>
    </w:rPr>
  </w:style>
  <w:style w:type="paragraph" w:customStyle="1" w:styleId="ecxmsonormal">
    <w:name w:val="ecxmsonormal"/>
    <w:basedOn w:val="Normal"/>
    <w:rsid w:val="00377107"/>
    <w:pPr>
      <w:spacing w:before="100" w:beforeAutospacing="1" w:after="100" w:afterAutospacing="1"/>
    </w:pPr>
    <w:rPr>
      <w:sz w:val="24"/>
      <w:szCs w:val="24"/>
    </w:rPr>
  </w:style>
  <w:style w:type="character" w:customStyle="1" w:styleId="apple-converted-space">
    <w:name w:val="apple-converted-space"/>
    <w:basedOn w:val="Fontepargpadro"/>
    <w:rsid w:val="00377107"/>
  </w:style>
  <w:style w:type="paragraph" w:customStyle="1" w:styleId="textoalinhadoesquerda">
    <w:name w:val="texto_alinhado_esquerda"/>
    <w:basedOn w:val="Normal"/>
    <w:rsid w:val="00B207E2"/>
    <w:pPr>
      <w:spacing w:before="100" w:beforeAutospacing="1" w:after="100" w:afterAutospacing="1"/>
    </w:pPr>
    <w:rPr>
      <w:sz w:val="24"/>
      <w:szCs w:val="24"/>
    </w:rPr>
  </w:style>
  <w:style w:type="paragraph" w:customStyle="1" w:styleId="textoalinhadoesquerdaespacamentosimples">
    <w:name w:val="texto_alinhado_esquerda_espacamento_simples"/>
    <w:basedOn w:val="Normal"/>
    <w:rsid w:val="00B207E2"/>
    <w:pPr>
      <w:spacing w:before="100" w:beforeAutospacing="1" w:after="100" w:afterAutospacing="1"/>
    </w:pPr>
    <w:rPr>
      <w:sz w:val="24"/>
      <w:szCs w:val="24"/>
    </w:rPr>
  </w:style>
  <w:style w:type="paragraph" w:customStyle="1" w:styleId="textojustificado">
    <w:name w:val="texto_justificado"/>
    <w:basedOn w:val="Normal"/>
    <w:rsid w:val="00B207E2"/>
    <w:pPr>
      <w:spacing w:before="100" w:beforeAutospacing="1" w:after="100" w:afterAutospacing="1"/>
    </w:pPr>
    <w:rPr>
      <w:sz w:val="24"/>
      <w:szCs w:val="24"/>
    </w:rPr>
  </w:style>
  <w:style w:type="paragraph" w:customStyle="1" w:styleId="paragrafonumeradonivel1">
    <w:name w:val="paragrafo_numerado_nivel1"/>
    <w:basedOn w:val="Normal"/>
    <w:rsid w:val="00B207E2"/>
    <w:pPr>
      <w:spacing w:before="100" w:beforeAutospacing="1" w:after="100" w:afterAutospacing="1"/>
    </w:pPr>
    <w:rPr>
      <w:sz w:val="24"/>
      <w:szCs w:val="24"/>
    </w:rPr>
  </w:style>
  <w:style w:type="paragraph" w:styleId="Textodenotadefim">
    <w:name w:val="endnote text"/>
    <w:basedOn w:val="Normal"/>
    <w:link w:val="TextodenotadefimChar"/>
    <w:rsid w:val="00950E36"/>
  </w:style>
  <w:style w:type="character" w:customStyle="1" w:styleId="TextodenotadefimChar">
    <w:name w:val="Texto de nota de fim Char"/>
    <w:basedOn w:val="Fontepargpadro"/>
    <w:link w:val="Textodenotadefim"/>
    <w:rsid w:val="00950E36"/>
  </w:style>
  <w:style w:type="character" w:styleId="Refdenotadefim">
    <w:name w:val="endnote reference"/>
    <w:basedOn w:val="Fontepargpadro"/>
    <w:rsid w:val="00950E36"/>
    <w:rPr>
      <w:vertAlign w:val="superscript"/>
    </w:rPr>
  </w:style>
  <w:style w:type="table" w:customStyle="1" w:styleId="TableNormal">
    <w:name w:val="Table Normal"/>
    <w:uiPriority w:val="2"/>
    <w:semiHidden/>
    <w:unhideWhenUsed/>
    <w:qFormat/>
    <w:rsid w:val="0035374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35374F"/>
    <w:pPr>
      <w:widowControl w:val="0"/>
      <w:autoSpaceDE w:val="0"/>
      <w:autoSpaceDN w:val="0"/>
      <w:spacing w:before="67"/>
      <w:ind w:left="2277" w:right="2215" w:firstLine="1644"/>
    </w:pPr>
    <w:rPr>
      <w:rFonts w:ascii="Arial" w:eastAsia="Arial" w:hAnsi="Arial" w:cs="Arial"/>
      <w:b/>
      <w:bCs/>
      <w:sz w:val="39"/>
      <w:szCs w:val="39"/>
      <w:lang w:val="pt-PT" w:eastAsia="en-US"/>
    </w:rPr>
  </w:style>
  <w:style w:type="character" w:customStyle="1" w:styleId="TtuloChar">
    <w:name w:val="Título Char"/>
    <w:basedOn w:val="Fontepargpadro"/>
    <w:link w:val="Ttulo"/>
    <w:uiPriority w:val="1"/>
    <w:rsid w:val="0035374F"/>
    <w:rPr>
      <w:rFonts w:ascii="Arial" w:eastAsia="Arial" w:hAnsi="Arial" w:cs="Arial"/>
      <w:b/>
      <w:bCs/>
      <w:sz w:val="39"/>
      <w:szCs w:val="39"/>
      <w:lang w:val="pt-PT" w:eastAsia="en-US"/>
    </w:rPr>
  </w:style>
  <w:style w:type="paragraph" w:customStyle="1" w:styleId="TableParagraph">
    <w:name w:val="Table Paragraph"/>
    <w:basedOn w:val="Normal"/>
    <w:uiPriority w:val="1"/>
    <w:qFormat/>
    <w:rsid w:val="0035374F"/>
    <w:pPr>
      <w:widowControl w:val="0"/>
      <w:autoSpaceDE w:val="0"/>
      <w:autoSpaceDN w:val="0"/>
      <w:spacing w:line="282" w:lineRule="exact"/>
    </w:pPr>
    <w:rPr>
      <w:rFonts w:ascii="Calibri" w:eastAsia="Calibri" w:hAnsi="Calibri" w:cs="Calibri"/>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628384">
      <w:bodyDiv w:val="1"/>
      <w:marLeft w:val="0"/>
      <w:marRight w:val="0"/>
      <w:marTop w:val="0"/>
      <w:marBottom w:val="0"/>
      <w:divBdr>
        <w:top w:val="none" w:sz="0" w:space="0" w:color="auto"/>
        <w:left w:val="none" w:sz="0" w:space="0" w:color="auto"/>
        <w:bottom w:val="none" w:sz="0" w:space="0" w:color="auto"/>
        <w:right w:val="none" w:sz="0" w:space="0" w:color="auto"/>
      </w:divBdr>
    </w:div>
    <w:div w:id="9182313">
      <w:bodyDiv w:val="1"/>
      <w:marLeft w:val="0"/>
      <w:marRight w:val="0"/>
      <w:marTop w:val="0"/>
      <w:marBottom w:val="0"/>
      <w:divBdr>
        <w:top w:val="none" w:sz="0" w:space="0" w:color="auto"/>
        <w:left w:val="none" w:sz="0" w:space="0" w:color="auto"/>
        <w:bottom w:val="none" w:sz="0" w:space="0" w:color="auto"/>
        <w:right w:val="none" w:sz="0" w:space="0" w:color="auto"/>
      </w:divBdr>
    </w:div>
    <w:div w:id="23947308">
      <w:bodyDiv w:val="1"/>
      <w:marLeft w:val="0"/>
      <w:marRight w:val="0"/>
      <w:marTop w:val="0"/>
      <w:marBottom w:val="0"/>
      <w:divBdr>
        <w:top w:val="none" w:sz="0" w:space="0" w:color="auto"/>
        <w:left w:val="none" w:sz="0" w:space="0" w:color="auto"/>
        <w:bottom w:val="none" w:sz="0" w:space="0" w:color="auto"/>
        <w:right w:val="none" w:sz="0" w:space="0" w:color="auto"/>
      </w:divBdr>
    </w:div>
    <w:div w:id="24255272">
      <w:bodyDiv w:val="1"/>
      <w:marLeft w:val="0"/>
      <w:marRight w:val="0"/>
      <w:marTop w:val="0"/>
      <w:marBottom w:val="0"/>
      <w:divBdr>
        <w:top w:val="none" w:sz="0" w:space="0" w:color="auto"/>
        <w:left w:val="none" w:sz="0" w:space="0" w:color="auto"/>
        <w:bottom w:val="none" w:sz="0" w:space="0" w:color="auto"/>
        <w:right w:val="none" w:sz="0" w:space="0" w:color="auto"/>
      </w:divBdr>
      <w:divsChild>
        <w:div w:id="1933394849">
          <w:marLeft w:val="0"/>
          <w:marRight w:val="0"/>
          <w:marTop w:val="0"/>
          <w:marBottom w:val="0"/>
          <w:divBdr>
            <w:top w:val="none" w:sz="0" w:space="0" w:color="auto"/>
            <w:left w:val="none" w:sz="0" w:space="0" w:color="auto"/>
            <w:bottom w:val="none" w:sz="0" w:space="0" w:color="auto"/>
            <w:right w:val="none" w:sz="0" w:space="0" w:color="auto"/>
          </w:divBdr>
        </w:div>
        <w:div w:id="327833166">
          <w:marLeft w:val="0"/>
          <w:marRight w:val="0"/>
          <w:marTop w:val="0"/>
          <w:marBottom w:val="0"/>
          <w:divBdr>
            <w:top w:val="none" w:sz="0" w:space="0" w:color="auto"/>
            <w:left w:val="none" w:sz="0" w:space="0" w:color="auto"/>
            <w:bottom w:val="none" w:sz="0" w:space="0" w:color="auto"/>
            <w:right w:val="none" w:sz="0" w:space="0" w:color="auto"/>
          </w:divBdr>
        </w:div>
      </w:divsChild>
    </w:div>
    <w:div w:id="33820417">
      <w:bodyDiv w:val="1"/>
      <w:marLeft w:val="0"/>
      <w:marRight w:val="0"/>
      <w:marTop w:val="0"/>
      <w:marBottom w:val="0"/>
      <w:divBdr>
        <w:top w:val="none" w:sz="0" w:space="0" w:color="auto"/>
        <w:left w:val="none" w:sz="0" w:space="0" w:color="auto"/>
        <w:bottom w:val="none" w:sz="0" w:space="0" w:color="auto"/>
        <w:right w:val="none" w:sz="0" w:space="0" w:color="auto"/>
      </w:divBdr>
    </w:div>
    <w:div w:id="73863470">
      <w:bodyDiv w:val="1"/>
      <w:marLeft w:val="0"/>
      <w:marRight w:val="0"/>
      <w:marTop w:val="0"/>
      <w:marBottom w:val="0"/>
      <w:divBdr>
        <w:top w:val="none" w:sz="0" w:space="0" w:color="auto"/>
        <w:left w:val="none" w:sz="0" w:space="0" w:color="auto"/>
        <w:bottom w:val="none" w:sz="0" w:space="0" w:color="auto"/>
        <w:right w:val="none" w:sz="0" w:space="0" w:color="auto"/>
      </w:divBdr>
    </w:div>
    <w:div w:id="74018215">
      <w:bodyDiv w:val="1"/>
      <w:marLeft w:val="0"/>
      <w:marRight w:val="0"/>
      <w:marTop w:val="0"/>
      <w:marBottom w:val="0"/>
      <w:divBdr>
        <w:top w:val="none" w:sz="0" w:space="0" w:color="auto"/>
        <w:left w:val="none" w:sz="0" w:space="0" w:color="auto"/>
        <w:bottom w:val="none" w:sz="0" w:space="0" w:color="auto"/>
        <w:right w:val="none" w:sz="0" w:space="0" w:color="auto"/>
      </w:divBdr>
    </w:div>
    <w:div w:id="78019212">
      <w:bodyDiv w:val="1"/>
      <w:marLeft w:val="0"/>
      <w:marRight w:val="0"/>
      <w:marTop w:val="0"/>
      <w:marBottom w:val="0"/>
      <w:divBdr>
        <w:top w:val="none" w:sz="0" w:space="0" w:color="auto"/>
        <w:left w:val="none" w:sz="0" w:space="0" w:color="auto"/>
        <w:bottom w:val="none" w:sz="0" w:space="0" w:color="auto"/>
        <w:right w:val="none" w:sz="0" w:space="0" w:color="auto"/>
      </w:divBdr>
    </w:div>
    <w:div w:id="93985709">
      <w:bodyDiv w:val="1"/>
      <w:marLeft w:val="0"/>
      <w:marRight w:val="0"/>
      <w:marTop w:val="0"/>
      <w:marBottom w:val="0"/>
      <w:divBdr>
        <w:top w:val="none" w:sz="0" w:space="0" w:color="auto"/>
        <w:left w:val="none" w:sz="0" w:space="0" w:color="auto"/>
        <w:bottom w:val="none" w:sz="0" w:space="0" w:color="auto"/>
        <w:right w:val="none" w:sz="0" w:space="0" w:color="auto"/>
      </w:divBdr>
    </w:div>
    <w:div w:id="108160939">
      <w:bodyDiv w:val="1"/>
      <w:marLeft w:val="0"/>
      <w:marRight w:val="0"/>
      <w:marTop w:val="0"/>
      <w:marBottom w:val="0"/>
      <w:divBdr>
        <w:top w:val="none" w:sz="0" w:space="0" w:color="auto"/>
        <w:left w:val="none" w:sz="0" w:space="0" w:color="auto"/>
        <w:bottom w:val="none" w:sz="0" w:space="0" w:color="auto"/>
        <w:right w:val="none" w:sz="0" w:space="0" w:color="auto"/>
      </w:divBdr>
    </w:div>
    <w:div w:id="122580001">
      <w:bodyDiv w:val="1"/>
      <w:marLeft w:val="0"/>
      <w:marRight w:val="0"/>
      <w:marTop w:val="0"/>
      <w:marBottom w:val="0"/>
      <w:divBdr>
        <w:top w:val="none" w:sz="0" w:space="0" w:color="auto"/>
        <w:left w:val="none" w:sz="0" w:space="0" w:color="auto"/>
        <w:bottom w:val="none" w:sz="0" w:space="0" w:color="auto"/>
        <w:right w:val="none" w:sz="0" w:space="0" w:color="auto"/>
      </w:divBdr>
    </w:div>
    <w:div w:id="145124818">
      <w:bodyDiv w:val="1"/>
      <w:marLeft w:val="0"/>
      <w:marRight w:val="0"/>
      <w:marTop w:val="0"/>
      <w:marBottom w:val="0"/>
      <w:divBdr>
        <w:top w:val="none" w:sz="0" w:space="0" w:color="auto"/>
        <w:left w:val="none" w:sz="0" w:space="0" w:color="auto"/>
        <w:bottom w:val="none" w:sz="0" w:space="0" w:color="auto"/>
        <w:right w:val="none" w:sz="0" w:space="0" w:color="auto"/>
      </w:divBdr>
    </w:div>
    <w:div w:id="148447706">
      <w:bodyDiv w:val="1"/>
      <w:marLeft w:val="0"/>
      <w:marRight w:val="0"/>
      <w:marTop w:val="0"/>
      <w:marBottom w:val="0"/>
      <w:divBdr>
        <w:top w:val="none" w:sz="0" w:space="0" w:color="auto"/>
        <w:left w:val="none" w:sz="0" w:space="0" w:color="auto"/>
        <w:bottom w:val="none" w:sz="0" w:space="0" w:color="auto"/>
        <w:right w:val="none" w:sz="0" w:space="0" w:color="auto"/>
      </w:divBdr>
      <w:divsChild>
        <w:div w:id="1600485834">
          <w:marLeft w:val="0"/>
          <w:marRight w:val="0"/>
          <w:marTop w:val="0"/>
          <w:marBottom w:val="0"/>
          <w:divBdr>
            <w:top w:val="none" w:sz="0" w:space="0" w:color="auto"/>
            <w:left w:val="none" w:sz="0" w:space="0" w:color="auto"/>
            <w:bottom w:val="none" w:sz="0" w:space="0" w:color="auto"/>
            <w:right w:val="none" w:sz="0" w:space="0" w:color="auto"/>
          </w:divBdr>
        </w:div>
        <w:div w:id="1739595468">
          <w:marLeft w:val="0"/>
          <w:marRight w:val="0"/>
          <w:marTop w:val="0"/>
          <w:marBottom w:val="0"/>
          <w:divBdr>
            <w:top w:val="none" w:sz="0" w:space="0" w:color="auto"/>
            <w:left w:val="none" w:sz="0" w:space="0" w:color="auto"/>
            <w:bottom w:val="none" w:sz="0" w:space="0" w:color="auto"/>
            <w:right w:val="none" w:sz="0" w:space="0" w:color="auto"/>
          </w:divBdr>
        </w:div>
      </w:divsChild>
    </w:div>
    <w:div w:id="204879949">
      <w:bodyDiv w:val="1"/>
      <w:marLeft w:val="0"/>
      <w:marRight w:val="0"/>
      <w:marTop w:val="0"/>
      <w:marBottom w:val="0"/>
      <w:divBdr>
        <w:top w:val="none" w:sz="0" w:space="0" w:color="auto"/>
        <w:left w:val="none" w:sz="0" w:space="0" w:color="auto"/>
        <w:bottom w:val="none" w:sz="0" w:space="0" w:color="auto"/>
        <w:right w:val="none" w:sz="0" w:space="0" w:color="auto"/>
      </w:divBdr>
    </w:div>
    <w:div w:id="206186711">
      <w:bodyDiv w:val="1"/>
      <w:marLeft w:val="0"/>
      <w:marRight w:val="0"/>
      <w:marTop w:val="0"/>
      <w:marBottom w:val="0"/>
      <w:divBdr>
        <w:top w:val="none" w:sz="0" w:space="0" w:color="auto"/>
        <w:left w:val="none" w:sz="0" w:space="0" w:color="auto"/>
        <w:bottom w:val="none" w:sz="0" w:space="0" w:color="auto"/>
        <w:right w:val="none" w:sz="0" w:space="0" w:color="auto"/>
      </w:divBdr>
    </w:div>
    <w:div w:id="210699941">
      <w:bodyDiv w:val="1"/>
      <w:marLeft w:val="0"/>
      <w:marRight w:val="0"/>
      <w:marTop w:val="0"/>
      <w:marBottom w:val="0"/>
      <w:divBdr>
        <w:top w:val="none" w:sz="0" w:space="0" w:color="auto"/>
        <w:left w:val="none" w:sz="0" w:space="0" w:color="auto"/>
        <w:bottom w:val="none" w:sz="0" w:space="0" w:color="auto"/>
        <w:right w:val="none" w:sz="0" w:space="0" w:color="auto"/>
      </w:divBdr>
    </w:div>
    <w:div w:id="222521207">
      <w:bodyDiv w:val="1"/>
      <w:marLeft w:val="0"/>
      <w:marRight w:val="0"/>
      <w:marTop w:val="0"/>
      <w:marBottom w:val="0"/>
      <w:divBdr>
        <w:top w:val="none" w:sz="0" w:space="0" w:color="auto"/>
        <w:left w:val="none" w:sz="0" w:space="0" w:color="auto"/>
        <w:bottom w:val="none" w:sz="0" w:space="0" w:color="auto"/>
        <w:right w:val="none" w:sz="0" w:space="0" w:color="auto"/>
      </w:divBdr>
    </w:div>
    <w:div w:id="225530419">
      <w:bodyDiv w:val="1"/>
      <w:marLeft w:val="0"/>
      <w:marRight w:val="0"/>
      <w:marTop w:val="0"/>
      <w:marBottom w:val="0"/>
      <w:divBdr>
        <w:top w:val="none" w:sz="0" w:space="0" w:color="auto"/>
        <w:left w:val="none" w:sz="0" w:space="0" w:color="auto"/>
        <w:bottom w:val="none" w:sz="0" w:space="0" w:color="auto"/>
        <w:right w:val="none" w:sz="0" w:space="0" w:color="auto"/>
      </w:divBdr>
    </w:div>
    <w:div w:id="233126095">
      <w:bodyDiv w:val="1"/>
      <w:marLeft w:val="0"/>
      <w:marRight w:val="0"/>
      <w:marTop w:val="0"/>
      <w:marBottom w:val="0"/>
      <w:divBdr>
        <w:top w:val="none" w:sz="0" w:space="0" w:color="auto"/>
        <w:left w:val="none" w:sz="0" w:space="0" w:color="auto"/>
        <w:bottom w:val="none" w:sz="0" w:space="0" w:color="auto"/>
        <w:right w:val="none" w:sz="0" w:space="0" w:color="auto"/>
      </w:divBdr>
    </w:div>
    <w:div w:id="235556575">
      <w:bodyDiv w:val="1"/>
      <w:marLeft w:val="0"/>
      <w:marRight w:val="0"/>
      <w:marTop w:val="0"/>
      <w:marBottom w:val="0"/>
      <w:divBdr>
        <w:top w:val="none" w:sz="0" w:space="0" w:color="auto"/>
        <w:left w:val="none" w:sz="0" w:space="0" w:color="auto"/>
        <w:bottom w:val="none" w:sz="0" w:space="0" w:color="auto"/>
        <w:right w:val="none" w:sz="0" w:space="0" w:color="auto"/>
      </w:divBdr>
    </w:div>
    <w:div w:id="251355784">
      <w:bodyDiv w:val="1"/>
      <w:marLeft w:val="0"/>
      <w:marRight w:val="0"/>
      <w:marTop w:val="0"/>
      <w:marBottom w:val="0"/>
      <w:divBdr>
        <w:top w:val="none" w:sz="0" w:space="0" w:color="auto"/>
        <w:left w:val="none" w:sz="0" w:space="0" w:color="auto"/>
        <w:bottom w:val="none" w:sz="0" w:space="0" w:color="auto"/>
        <w:right w:val="none" w:sz="0" w:space="0" w:color="auto"/>
      </w:divBdr>
    </w:div>
    <w:div w:id="299262366">
      <w:bodyDiv w:val="1"/>
      <w:marLeft w:val="0"/>
      <w:marRight w:val="0"/>
      <w:marTop w:val="0"/>
      <w:marBottom w:val="0"/>
      <w:divBdr>
        <w:top w:val="none" w:sz="0" w:space="0" w:color="auto"/>
        <w:left w:val="none" w:sz="0" w:space="0" w:color="auto"/>
        <w:bottom w:val="none" w:sz="0" w:space="0" w:color="auto"/>
        <w:right w:val="none" w:sz="0" w:space="0" w:color="auto"/>
      </w:divBdr>
    </w:div>
    <w:div w:id="300312558">
      <w:bodyDiv w:val="1"/>
      <w:marLeft w:val="0"/>
      <w:marRight w:val="0"/>
      <w:marTop w:val="0"/>
      <w:marBottom w:val="0"/>
      <w:divBdr>
        <w:top w:val="none" w:sz="0" w:space="0" w:color="auto"/>
        <w:left w:val="none" w:sz="0" w:space="0" w:color="auto"/>
        <w:bottom w:val="none" w:sz="0" w:space="0" w:color="auto"/>
        <w:right w:val="none" w:sz="0" w:space="0" w:color="auto"/>
      </w:divBdr>
    </w:div>
    <w:div w:id="312027574">
      <w:bodyDiv w:val="1"/>
      <w:marLeft w:val="0"/>
      <w:marRight w:val="0"/>
      <w:marTop w:val="0"/>
      <w:marBottom w:val="0"/>
      <w:divBdr>
        <w:top w:val="none" w:sz="0" w:space="0" w:color="auto"/>
        <w:left w:val="none" w:sz="0" w:space="0" w:color="auto"/>
        <w:bottom w:val="none" w:sz="0" w:space="0" w:color="auto"/>
        <w:right w:val="none" w:sz="0" w:space="0" w:color="auto"/>
      </w:divBdr>
    </w:div>
    <w:div w:id="349449376">
      <w:bodyDiv w:val="1"/>
      <w:marLeft w:val="0"/>
      <w:marRight w:val="0"/>
      <w:marTop w:val="0"/>
      <w:marBottom w:val="0"/>
      <w:divBdr>
        <w:top w:val="none" w:sz="0" w:space="0" w:color="auto"/>
        <w:left w:val="none" w:sz="0" w:space="0" w:color="auto"/>
        <w:bottom w:val="none" w:sz="0" w:space="0" w:color="auto"/>
        <w:right w:val="none" w:sz="0" w:space="0" w:color="auto"/>
      </w:divBdr>
    </w:div>
    <w:div w:id="370804108">
      <w:bodyDiv w:val="1"/>
      <w:marLeft w:val="0"/>
      <w:marRight w:val="0"/>
      <w:marTop w:val="0"/>
      <w:marBottom w:val="0"/>
      <w:divBdr>
        <w:top w:val="none" w:sz="0" w:space="0" w:color="auto"/>
        <w:left w:val="none" w:sz="0" w:space="0" w:color="auto"/>
        <w:bottom w:val="none" w:sz="0" w:space="0" w:color="auto"/>
        <w:right w:val="none" w:sz="0" w:space="0" w:color="auto"/>
      </w:divBdr>
    </w:div>
    <w:div w:id="373887270">
      <w:bodyDiv w:val="1"/>
      <w:marLeft w:val="0"/>
      <w:marRight w:val="0"/>
      <w:marTop w:val="0"/>
      <w:marBottom w:val="0"/>
      <w:divBdr>
        <w:top w:val="none" w:sz="0" w:space="0" w:color="auto"/>
        <w:left w:val="none" w:sz="0" w:space="0" w:color="auto"/>
        <w:bottom w:val="none" w:sz="0" w:space="0" w:color="auto"/>
        <w:right w:val="none" w:sz="0" w:space="0" w:color="auto"/>
      </w:divBdr>
      <w:divsChild>
        <w:div w:id="142703161">
          <w:marLeft w:val="0"/>
          <w:marRight w:val="0"/>
          <w:marTop w:val="0"/>
          <w:marBottom w:val="0"/>
          <w:divBdr>
            <w:top w:val="none" w:sz="0" w:space="0" w:color="auto"/>
            <w:left w:val="none" w:sz="0" w:space="0" w:color="auto"/>
            <w:bottom w:val="none" w:sz="0" w:space="0" w:color="auto"/>
            <w:right w:val="none" w:sz="0" w:space="0" w:color="auto"/>
          </w:divBdr>
          <w:divsChild>
            <w:div w:id="1968004039">
              <w:marLeft w:val="0"/>
              <w:marRight w:val="0"/>
              <w:marTop w:val="0"/>
              <w:marBottom w:val="0"/>
              <w:divBdr>
                <w:top w:val="none" w:sz="0" w:space="0" w:color="auto"/>
                <w:left w:val="none" w:sz="0" w:space="0" w:color="auto"/>
                <w:bottom w:val="none" w:sz="0" w:space="0" w:color="auto"/>
                <w:right w:val="none" w:sz="0" w:space="0" w:color="auto"/>
              </w:divBdr>
              <w:divsChild>
                <w:div w:id="567113993">
                  <w:marLeft w:val="0"/>
                  <w:marRight w:val="0"/>
                  <w:marTop w:val="0"/>
                  <w:marBottom w:val="0"/>
                  <w:divBdr>
                    <w:top w:val="none" w:sz="0" w:space="0" w:color="auto"/>
                    <w:left w:val="none" w:sz="0" w:space="0" w:color="auto"/>
                    <w:bottom w:val="none" w:sz="0" w:space="0" w:color="auto"/>
                    <w:right w:val="none" w:sz="0" w:space="0" w:color="auto"/>
                  </w:divBdr>
                  <w:divsChild>
                    <w:div w:id="1623917776">
                      <w:marLeft w:val="0"/>
                      <w:marRight w:val="0"/>
                      <w:marTop w:val="0"/>
                      <w:marBottom w:val="0"/>
                      <w:divBdr>
                        <w:top w:val="none" w:sz="0" w:space="0" w:color="auto"/>
                        <w:left w:val="none" w:sz="0" w:space="0" w:color="auto"/>
                        <w:bottom w:val="none" w:sz="0" w:space="0" w:color="auto"/>
                        <w:right w:val="none" w:sz="0" w:space="0" w:color="auto"/>
                      </w:divBdr>
                      <w:divsChild>
                        <w:div w:id="562185053">
                          <w:marLeft w:val="0"/>
                          <w:marRight w:val="0"/>
                          <w:marTop w:val="0"/>
                          <w:marBottom w:val="0"/>
                          <w:divBdr>
                            <w:top w:val="none" w:sz="0" w:space="0" w:color="auto"/>
                            <w:left w:val="none" w:sz="0" w:space="0" w:color="auto"/>
                            <w:bottom w:val="none" w:sz="0" w:space="0" w:color="auto"/>
                            <w:right w:val="none" w:sz="0" w:space="0" w:color="auto"/>
                          </w:divBdr>
                          <w:divsChild>
                            <w:div w:id="1540624449">
                              <w:marLeft w:val="0"/>
                              <w:marRight w:val="0"/>
                              <w:marTop w:val="0"/>
                              <w:marBottom w:val="0"/>
                              <w:divBdr>
                                <w:top w:val="none" w:sz="0" w:space="0" w:color="auto"/>
                                <w:left w:val="none" w:sz="0" w:space="0" w:color="auto"/>
                                <w:bottom w:val="none" w:sz="0" w:space="0" w:color="auto"/>
                                <w:right w:val="none" w:sz="0" w:space="0" w:color="auto"/>
                              </w:divBdr>
                              <w:divsChild>
                                <w:div w:id="1586381577">
                                  <w:marLeft w:val="0"/>
                                  <w:marRight w:val="0"/>
                                  <w:marTop w:val="0"/>
                                  <w:marBottom w:val="0"/>
                                  <w:divBdr>
                                    <w:top w:val="none" w:sz="0" w:space="0" w:color="auto"/>
                                    <w:left w:val="none" w:sz="0" w:space="0" w:color="auto"/>
                                    <w:bottom w:val="none" w:sz="0" w:space="0" w:color="auto"/>
                                    <w:right w:val="none" w:sz="0" w:space="0" w:color="auto"/>
                                  </w:divBdr>
                                  <w:divsChild>
                                    <w:div w:id="1533225529">
                                      <w:marLeft w:val="0"/>
                                      <w:marRight w:val="0"/>
                                      <w:marTop w:val="0"/>
                                      <w:marBottom w:val="0"/>
                                      <w:divBdr>
                                        <w:top w:val="none" w:sz="0" w:space="0" w:color="auto"/>
                                        <w:left w:val="none" w:sz="0" w:space="0" w:color="auto"/>
                                        <w:bottom w:val="none" w:sz="0" w:space="0" w:color="auto"/>
                                        <w:right w:val="none" w:sz="0" w:space="0" w:color="auto"/>
                                      </w:divBdr>
                                      <w:divsChild>
                                        <w:div w:id="135340036">
                                          <w:marLeft w:val="0"/>
                                          <w:marRight w:val="0"/>
                                          <w:marTop w:val="0"/>
                                          <w:marBottom w:val="0"/>
                                          <w:divBdr>
                                            <w:top w:val="none" w:sz="0" w:space="0" w:color="auto"/>
                                            <w:left w:val="none" w:sz="0" w:space="0" w:color="auto"/>
                                            <w:bottom w:val="none" w:sz="0" w:space="0" w:color="auto"/>
                                            <w:right w:val="none" w:sz="0" w:space="0" w:color="auto"/>
                                          </w:divBdr>
                                          <w:divsChild>
                                            <w:div w:id="20767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529539">
      <w:bodyDiv w:val="1"/>
      <w:marLeft w:val="0"/>
      <w:marRight w:val="0"/>
      <w:marTop w:val="0"/>
      <w:marBottom w:val="0"/>
      <w:divBdr>
        <w:top w:val="none" w:sz="0" w:space="0" w:color="auto"/>
        <w:left w:val="none" w:sz="0" w:space="0" w:color="auto"/>
        <w:bottom w:val="none" w:sz="0" w:space="0" w:color="auto"/>
        <w:right w:val="none" w:sz="0" w:space="0" w:color="auto"/>
      </w:divBdr>
      <w:divsChild>
        <w:div w:id="1006860544">
          <w:marLeft w:val="0"/>
          <w:marRight w:val="0"/>
          <w:marTop w:val="0"/>
          <w:marBottom w:val="0"/>
          <w:divBdr>
            <w:top w:val="none" w:sz="0" w:space="0" w:color="auto"/>
            <w:left w:val="none" w:sz="0" w:space="0" w:color="auto"/>
            <w:bottom w:val="none" w:sz="0" w:space="0" w:color="auto"/>
            <w:right w:val="none" w:sz="0" w:space="0" w:color="auto"/>
          </w:divBdr>
          <w:divsChild>
            <w:div w:id="691498744">
              <w:marLeft w:val="0"/>
              <w:marRight w:val="0"/>
              <w:marTop w:val="0"/>
              <w:marBottom w:val="0"/>
              <w:divBdr>
                <w:top w:val="none" w:sz="0" w:space="0" w:color="auto"/>
                <w:left w:val="none" w:sz="0" w:space="0" w:color="auto"/>
                <w:bottom w:val="none" w:sz="0" w:space="0" w:color="auto"/>
                <w:right w:val="none" w:sz="0" w:space="0" w:color="auto"/>
              </w:divBdr>
              <w:divsChild>
                <w:div w:id="1101950454">
                  <w:marLeft w:val="0"/>
                  <w:marRight w:val="0"/>
                  <w:marTop w:val="120"/>
                  <w:marBottom w:val="0"/>
                  <w:divBdr>
                    <w:top w:val="none" w:sz="0" w:space="0" w:color="auto"/>
                    <w:left w:val="none" w:sz="0" w:space="0" w:color="auto"/>
                    <w:bottom w:val="none" w:sz="0" w:space="0" w:color="auto"/>
                    <w:right w:val="none" w:sz="0" w:space="0" w:color="auto"/>
                  </w:divBdr>
                  <w:divsChild>
                    <w:div w:id="698163394">
                      <w:marLeft w:val="0"/>
                      <w:marRight w:val="0"/>
                      <w:marTop w:val="0"/>
                      <w:marBottom w:val="0"/>
                      <w:divBdr>
                        <w:top w:val="none" w:sz="0" w:space="0" w:color="auto"/>
                        <w:left w:val="none" w:sz="0" w:space="0" w:color="auto"/>
                        <w:bottom w:val="none" w:sz="0" w:space="0" w:color="auto"/>
                        <w:right w:val="none" w:sz="0" w:space="0" w:color="auto"/>
                      </w:divBdr>
                      <w:divsChild>
                        <w:div w:id="1207985640">
                          <w:marLeft w:val="0"/>
                          <w:marRight w:val="0"/>
                          <w:marTop w:val="0"/>
                          <w:marBottom w:val="0"/>
                          <w:divBdr>
                            <w:top w:val="none" w:sz="0" w:space="0" w:color="auto"/>
                            <w:left w:val="none" w:sz="0" w:space="0" w:color="auto"/>
                            <w:bottom w:val="none" w:sz="0" w:space="0" w:color="auto"/>
                            <w:right w:val="none" w:sz="0" w:space="0" w:color="auto"/>
                          </w:divBdr>
                          <w:divsChild>
                            <w:div w:id="316109750">
                              <w:marLeft w:val="0"/>
                              <w:marRight w:val="0"/>
                              <w:marTop w:val="0"/>
                              <w:marBottom w:val="0"/>
                              <w:divBdr>
                                <w:top w:val="none" w:sz="0" w:space="0" w:color="auto"/>
                                <w:left w:val="none" w:sz="0" w:space="0" w:color="auto"/>
                                <w:bottom w:val="none" w:sz="0" w:space="0" w:color="auto"/>
                                <w:right w:val="none" w:sz="0" w:space="0" w:color="auto"/>
                              </w:divBdr>
                              <w:divsChild>
                                <w:div w:id="265697745">
                                  <w:marLeft w:val="0"/>
                                  <w:marRight w:val="0"/>
                                  <w:marTop w:val="0"/>
                                  <w:marBottom w:val="0"/>
                                  <w:divBdr>
                                    <w:top w:val="none" w:sz="0" w:space="0" w:color="auto"/>
                                    <w:left w:val="none" w:sz="0" w:space="0" w:color="auto"/>
                                    <w:bottom w:val="none" w:sz="0" w:space="0" w:color="auto"/>
                                    <w:right w:val="none" w:sz="0" w:space="0" w:color="auto"/>
                                  </w:divBdr>
                                  <w:divsChild>
                                    <w:div w:id="1684941824">
                                      <w:marLeft w:val="0"/>
                                      <w:marRight w:val="0"/>
                                      <w:marTop w:val="0"/>
                                      <w:marBottom w:val="0"/>
                                      <w:divBdr>
                                        <w:top w:val="none" w:sz="0" w:space="0" w:color="auto"/>
                                        <w:left w:val="none" w:sz="0" w:space="0" w:color="auto"/>
                                        <w:bottom w:val="none" w:sz="0" w:space="0" w:color="auto"/>
                                        <w:right w:val="none" w:sz="0" w:space="0" w:color="auto"/>
                                      </w:divBdr>
                                      <w:divsChild>
                                        <w:div w:id="790712348">
                                          <w:marLeft w:val="0"/>
                                          <w:marRight w:val="0"/>
                                          <w:marTop w:val="0"/>
                                          <w:marBottom w:val="0"/>
                                          <w:divBdr>
                                            <w:top w:val="none" w:sz="0" w:space="0" w:color="auto"/>
                                            <w:left w:val="none" w:sz="0" w:space="0" w:color="auto"/>
                                            <w:bottom w:val="none" w:sz="0" w:space="0" w:color="auto"/>
                                            <w:right w:val="none" w:sz="0" w:space="0" w:color="auto"/>
                                          </w:divBdr>
                                        </w:div>
                                        <w:div w:id="927545879">
                                          <w:marLeft w:val="0"/>
                                          <w:marRight w:val="0"/>
                                          <w:marTop w:val="0"/>
                                          <w:marBottom w:val="0"/>
                                          <w:divBdr>
                                            <w:top w:val="none" w:sz="0" w:space="0" w:color="auto"/>
                                            <w:left w:val="none" w:sz="0" w:space="0" w:color="auto"/>
                                            <w:bottom w:val="none" w:sz="0" w:space="0" w:color="auto"/>
                                            <w:right w:val="none" w:sz="0" w:space="0" w:color="auto"/>
                                          </w:divBdr>
                                        </w:div>
                                        <w:div w:id="18497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851616">
      <w:bodyDiv w:val="1"/>
      <w:marLeft w:val="0"/>
      <w:marRight w:val="0"/>
      <w:marTop w:val="0"/>
      <w:marBottom w:val="0"/>
      <w:divBdr>
        <w:top w:val="none" w:sz="0" w:space="0" w:color="auto"/>
        <w:left w:val="none" w:sz="0" w:space="0" w:color="auto"/>
        <w:bottom w:val="none" w:sz="0" w:space="0" w:color="auto"/>
        <w:right w:val="none" w:sz="0" w:space="0" w:color="auto"/>
      </w:divBdr>
    </w:div>
    <w:div w:id="414984693">
      <w:bodyDiv w:val="1"/>
      <w:marLeft w:val="0"/>
      <w:marRight w:val="0"/>
      <w:marTop w:val="0"/>
      <w:marBottom w:val="0"/>
      <w:divBdr>
        <w:top w:val="none" w:sz="0" w:space="0" w:color="auto"/>
        <w:left w:val="none" w:sz="0" w:space="0" w:color="auto"/>
        <w:bottom w:val="none" w:sz="0" w:space="0" w:color="auto"/>
        <w:right w:val="none" w:sz="0" w:space="0" w:color="auto"/>
      </w:divBdr>
    </w:div>
    <w:div w:id="431584112">
      <w:bodyDiv w:val="1"/>
      <w:marLeft w:val="0"/>
      <w:marRight w:val="0"/>
      <w:marTop w:val="0"/>
      <w:marBottom w:val="0"/>
      <w:divBdr>
        <w:top w:val="none" w:sz="0" w:space="0" w:color="auto"/>
        <w:left w:val="none" w:sz="0" w:space="0" w:color="auto"/>
        <w:bottom w:val="none" w:sz="0" w:space="0" w:color="auto"/>
        <w:right w:val="none" w:sz="0" w:space="0" w:color="auto"/>
      </w:divBdr>
      <w:divsChild>
        <w:div w:id="239101639">
          <w:marLeft w:val="0"/>
          <w:marRight w:val="0"/>
          <w:marTop w:val="0"/>
          <w:marBottom w:val="0"/>
          <w:divBdr>
            <w:top w:val="none" w:sz="0" w:space="0" w:color="auto"/>
            <w:left w:val="none" w:sz="0" w:space="0" w:color="auto"/>
            <w:bottom w:val="none" w:sz="0" w:space="0" w:color="auto"/>
            <w:right w:val="none" w:sz="0" w:space="0" w:color="auto"/>
          </w:divBdr>
        </w:div>
        <w:div w:id="335042344">
          <w:marLeft w:val="0"/>
          <w:marRight w:val="0"/>
          <w:marTop w:val="0"/>
          <w:marBottom w:val="0"/>
          <w:divBdr>
            <w:top w:val="none" w:sz="0" w:space="0" w:color="auto"/>
            <w:left w:val="none" w:sz="0" w:space="0" w:color="auto"/>
            <w:bottom w:val="none" w:sz="0" w:space="0" w:color="auto"/>
            <w:right w:val="none" w:sz="0" w:space="0" w:color="auto"/>
          </w:divBdr>
        </w:div>
        <w:div w:id="774788166">
          <w:marLeft w:val="0"/>
          <w:marRight w:val="0"/>
          <w:marTop w:val="0"/>
          <w:marBottom w:val="0"/>
          <w:divBdr>
            <w:top w:val="none" w:sz="0" w:space="0" w:color="auto"/>
            <w:left w:val="none" w:sz="0" w:space="0" w:color="auto"/>
            <w:bottom w:val="none" w:sz="0" w:space="0" w:color="auto"/>
            <w:right w:val="none" w:sz="0" w:space="0" w:color="auto"/>
          </w:divBdr>
        </w:div>
        <w:div w:id="1282109220">
          <w:marLeft w:val="0"/>
          <w:marRight w:val="0"/>
          <w:marTop w:val="0"/>
          <w:marBottom w:val="0"/>
          <w:divBdr>
            <w:top w:val="none" w:sz="0" w:space="0" w:color="auto"/>
            <w:left w:val="none" w:sz="0" w:space="0" w:color="auto"/>
            <w:bottom w:val="none" w:sz="0" w:space="0" w:color="auto"/>
            <w:right w:val="none" w:sz="0" w:space="0" w:color="auto"/>
          </w:divBdr>
        </w:div>
        <w:div w:id="1324042309">
          <w:marLeft w:val="0"/>
          <w:marRight w:val="0"/>
          <w:marTop w:val="0"/>
          <w:marBottom w:val="0"/>
          <w:divBdr>
            <w:top w:val="none" w:sz="0" w:space="0" w:color="auto"/>
            <w:left w:val="none" w:sz="0" w:space="0" w:color="auto"/>
            <w:bottom w:val="none" w:sz="0" w:space="0" w:color="auto"/>
            <w:right w:val="none" w:sz="0" w:space="0" w:color="auto"/>
          </w:divBdr>
        </w:div>
        <w:div w:id="1511532263">
          <w:marLeft w:val="0"/>
          <w:marRight w:val="0"/>
          <w:marTop w:val="0"/>
          <w:marBottom w:val="0"/>
          <w:divBdr>
            <w:top w:val="none" w:sz="0" w:space="0" w:color="auto"/>
            <w:left w:val="none" w:sz="0" w:space="0" w:color="auto"/>
            <w:bottom w:val="none" w:sz="0" w:space="0" w:color="auto"/>
            <w:right w:val="none" w:sz="0" w:space="0" w:color="auto"/>
          </w:divBdr>
        </w:div>
        <w:div w:id="1533029134">
          <w:marLeft w:val="0"/>
          <w:marRight w:val="0"/>
          <w:marTop w:val="0"/>
          <w:marBottom w:val="0"/>
          <w:divBdr>
            <w:top w:val="none" w:sz="0" w:space="0" w:color="auto"/>
            <w:left w:val="none" w:sz="0" w:space="0" w:color="auto"/>
            <w:bottom w:val="none" w:sz="0" w:space="0" w:color="auto"/>
            <w:right w:val="none" w:sz="0" w:space="0" w:color="auto"/>
          </w:divBdr>
        </w:div>
        <w:div w:id="1611477115">
          <w:marLeft w:val="0"/>
          <w:marRight w:val="0"/>
          <w:marTop w:val="0"/>
          <w:marBottom w:val="0"/>
          <w:divBdr>
            <w:top w:val="none" w:sz="0" w:space="0" w:color="auto"/>
            <w:left w:val="none" w:sz="0" w:space="0" w:color="auto"/>
            <w:bottom w:val="none" w:sz="0" w:space="0" w:color="auto"/>
            <w:right w:val="none" w:sz="0" w:space="0" w:color="auto"/>
          </w:divBdr>
        </w:div>
        <w:div w:id="1820224256">
          <w:marLeft w:val="0"/>
          <w:marRight w:val="0"/>
          <w:marTop w:val="0"/>
          <w:marBottom w:val="0"/>
          <w:divBdr>
            <w:top w:val="none" w:sz="0" w:space="0" w:color="auto"/>
            <w:left w:val="none" w:sz="0" w:space="0" w:color="auto"/>
            <w:bottom w:val="none" w:sz="0" w:space="0" w:color="auto"/>
            <w:right w:val="none" w:sz="0" w:space="0" w:color="auto"/>
          </w:divBdr>
        </w:div>
        <w:div w:id="2064056597">
          <w:marLeft w:val="0"/>
          <w:marRight w:val="0"/>
          <w:marTop w:val="0"/>
          <w:marBottom w:val="0"/>
          <w:divBdr>
            <w:top w:val="none" w:sz="0" w:space="0" w:color="auto"/>
            <w:left w:val="none" w:sz="0" w:space="0" w:color="auto"/>
            <w:bottom w:val="none" w:sz="0" w:space="0" w:color="auto"/>
            <w:right w:val="none" w:sz="0" w:space="0" w:color="auto"/>
          </w:divBdr>
        </w:div>
        <w:div w:id="2146658601">
          <w:marLeft w:val="0"/>
          <w:marRight w:val="0"/>
          <w:marTop w:val="0"/>
          <w:marBottom w:val="0"/>
          <w:divBdr>
            <w:top w:val="none" w:sz="0" w:space="0" w:color="auto"/>
            <w:left w:val="none" w:sz="0" w:space="0" w:color="auto"/>
            <w:bottom w:val="none" w:sz="0" w:space="0" w:color="auto"/>
            <w:right w:val="none" w:sz="0" w:space="0" w:color="auto"/>
          </w:divBdr>
        </w:div>
      </w:divsChild>
    </w:div>
    <w:div w:id="434980380">
      <w:bodyDiv w:val="1"/>
      <w:marLeft w:val="0"/>
      <w:marRight w:val="0"/>
      <w:marTop w:val="0"/>
      <w:marBottom w:val="0"/>
      <w:divBdr>
        <w:top w:val="none" w:sz="0" w:space="0" w:color="auto"/>
        <w:left w:val="none" w:sz="0" w:space="0" w:color="auto"/>
        <w:bottom w:val="none" w:sz="0" w:space="0" w:color="auto"/>
        <w:right w:val="none" w:sz="0" w:space="0" w:color="auto"/>
      </w:divBdr>
    </w:div>
    <w:div w:id="440106859">
      <w:bodyDiv w:val="1"/>
      <w:marLeft w:val="0"/>
      <w:marRight w:val="0"/>
      <w:marTop w:val="0"/>
      <w:marBottom w:val="0"/>
      <w:divBdr>
        <w:top w:val="none" w:sz="0" w:space="0" w:color="auto"/>
        <w:left w:val="none" w:sz="0" w:space="0" w:color="auto"/>
        <w:bottom w:val="none" w:sz="0" w:space="0" w:color="auto"/>
        <w:right w:val="none" w:sz="0" w:space="0" w:color="auto"/>
      </w:divBdr>
    </w:div>
    <w:div w:id="460195445">
      <w:bodyDiv w:val="1"/>
      <w:marLeft w:val="0"/>
      <w:marRight w:val="0"/>
      <w:marTop w:val="0"/>
      <w:marBottom w:val="0"/>
      <w:divBdr>
        <w:top w:val="none" w:sz="0" w:space="0" w:color="auto"/>
        <w:left w:val="none" w:sz="0" w:space="0" w:color="auto"/>
        <w:bottom w:val="none" w:sz="0" w:space="0" w:color="auto"/>
        <w:right w:val="none" w:sz="0" w:space="0" w:color="auto"/>
      </w:divBdr>
    </w:div>
    <w:div w:id="482431657">
      <w:bodyDiv w:val="1"/>
      <w:marLeft w:val="0"/>
      <w:marRight w:val="0"/>
      <w:marTop w:val="0"/>
      <w:marBottom w:val="0"/>
      <w:divBdr>
        <w:top w:val="none" w:sz="0" w:space="0" w:color="auto"/>
        <w:left w:val="none" w:sz="0" w:space="0" w:color="auto"/>
        <w:bottom w:val="none" w:sz="0" w:space="0" w:color="auto"/>
        <w:right w:val="none" w:sz="0" w:space="0" w:color="auto"/>
      </w:divBdr>
      <w:divsChild>
        <w:div w:id="544953597">
          <w:marLeft w:val="0"/>
          <w:marRight w:val="0"/>
          <w:marTop w:val="0"/>
          <w:marBottom w:val="0"/>
          <w:divBdr>
            <w:top w:val="none" w:sz="0" w:space="0" w:color="auto"/>
            <w:left w:val="none" w:sz="0" w:space="0" w:color="auto"/>
            <w:bottom w:val="none" w:sz="0" w:space="0" w:color="auto"/>
            <w:right w:val="none" w:sz="0" w:space="0" w:color="auto"/>
          </w:divBdr>
        </w:div>
      </w:divsChild>
    </w:div>
    <w:div w:id="486092319">
      <w:bodyDiv w:val="1"/>
      <w:marLeft w:val="0"/>
      <w:marRight w:val="0"/>
      <w:marTop w:val="0"/>
      <w:marBottom w:val="0"/>
      <w:divBdr>
        <w:top w:val="none" w:sz="0" w:space="0" w:color="auto"/>
        <w:left w:val="none" w:sz="0" w:space="0" w:color="auto"/>
        <w:bottom w:val="none" w:sz="0" w:space="0" w:color="auto"/>
        <w:right w:val="none" w:sz="0" w:space="0" w:color="auto"/>
      </w:divBdr>
    </w:div>
    <w:div w:id="494537536">
      <w:bodyDiv w:val="1"/>
      <w:marLeft w:val="0"/>
      <w:marRight w:val="0"/>
      <w:marTop w:val="0"/>
      <w:marBottom w:val="0"/>
      <w:divBdr>
        <w:top w:val="none" w:sz="0" w:space="0" w:color="auto"/>
        <w:left w:val="none" w:sz="0" w:space="0" w:color="auto"/>
        <w:bottom w:val="none" w:sz="0" w:space="0" w:color="auto"/>
        <w:right w:val="none" w:sz="0" w:space="0" w:color="auto"/>
      </w:divBdr>
    </w:div>
    <w:div w:id="497572714">
      <w:bodyDiv w:val="1"/>
      <w:marLeft w:val="0"/>
      <w:marRight w:val="0"/>
      <w:marTop w:val="0"/>
      <w:marBottom w:val="0"/>
      <w:divBdr>
        <w:top w:val="none" w:sz="0" w:space="0" w:color="auto"/>
        <w:left w:val="none" w:sz="0" w:space="0" w:color="auto"/>
        <w:bottom w:val="none" w:sz="0" w:space="0" w:color="auto"/>
        <w:right w:val="none" w:sz="0" w:space="0" w:color="auto"/>
      </w:divBdr>
    </w:div>
    <w:div w:id="503322677">
      <w:bodyDiv w:val="1"/>
      <w:marLeft w:val="0"/>
      <w:marRight w:val="0"/>
      <w:marTop w:val="0"/>
      <w:marBottom w:val="0"/>
      <w:divBdr>
        <w:top w:val="none" w:sz="0" w:space="0" w:color="auto"/>
        <w:left w:val="none" w:sz="0" w:space="0" w:color="auto"/>
        <w:bottom w:val="none" w:sz="0" w:space="0" w:color="auto"/>
        <w:right w:val="none" w:sz="0" w:space="0" w:color="auto"/>
      </w:divBdr>
    </w:div>
    <w:div w:id="510727427">
      <w:bodyDiv w:val="1"/>
      <w:marLeft w:val="0"/>
      <w:marRight w:val="0"/>
      <w:marTop w:val="0"/>
      <w:marBottom w:val="0"/>
      <w:divBdr>
        <w:top w:val="none" w:sz="0" w:space="0" w:color="auto"/>
        <w:left w:val="none" w:sz="0" w:space="0" w:color="auto"/>
        <w:bottom w:val="none" w:sz="0" w:space="0" w:color="auto"/>
        <w:right w:val="none" w:sz="0" w:space="0" w:color="auto"/>
      </w:divBdr>
    </w:div>
    <w:div w:id="537820703">
      <w:bodyDiv w:val="1"/>
      <w:marLeft w:val="0"/>
      <w:marRight w:val="0"/>
      <w:marTop w:val="0"/>
      <w:marBottom w:val="0"/>
      <w:divBdr>
        <w:top w:val="none" w:sz="0" w:space="0" w:color="auto"/>
        <w:left w:val="none" w:sz="0" w:space="0" w:color="auto"/>
        <w:bottom w:val="none" w:sz="0" w:space="0" w:color="auto"/>
        <w:right w:val="none" w:sz="0" w:space="0" w:color="auto"/>
      </w:divBdr>
      <w:divsChild>
        <w:div w:id="2074959232">
          <w:marLeft w:val="0"/>
          <w:marRight w:val="0"/>
          <w:marTop w:val="0"/>
          <w:marBottom w:val="0"/>
          <w:divBdr>
            <w:top w:val="none" w:sz="0" w:space="0" w:color="auto"/>
            <w:left w:val="none" w:sz="0" w:space="0" w:color="auto"/>
            <w:bottom w:val="none" w:sz="0" w:space="0" w:color="auto"/>
            <w:right w:val="none" w:sz="0" w:space="0" w:color="auto"/>
          </w:divBdr>
          <w:divsChild>
            <w:div w:id="1964729955">
              <w:marLeft w:val="0"/>
              <w:marRight w:val="0"/>
              <w:marTop w:val="0"/>
              <w:marBottom w:val="0"/>
              <w:divBdr>
                <w:top w:val="none" w:sz="0" w:space="0" w:color="auto"/>
                <w:left w:val="none" w:sz="0" w:space="0" w:color="auto"/>
                <w:bottom w:val="none" w:sz="0" w:space="0" w:color="auto"/>
                <w:right w:val="none" w:sz="0" w:space="0" w:color="auto"/>
              </w:divBdr>
              <w:divsChild>
                <w:div w:id="1875147961">
                  <w:marLeft w:val="0"/>
                  <w:marRight w:val="0"/>
                  <w:marTop w:val="120"/>
                  <w:marBottom w:val="0"/>
                  <w:divBdr>
                    <w:top w:val="none" w:sz="0" w:space="0" w:color="auto"/>
                    <w:left w:val="none" w:sz="0" w:space="0" w:color="auto"/>
                    <w:bottom w:val="none" w:sz="0" w:space="0" w:color="auto"/>
                    <w:right w:val="none" w:sz="0" w:space="0" w:color="auto"/>
                  </w:divBdr>
                  <w:divsChild>
                    <w:div w:id="175072072">
                      <w:marLeft w:val="0"/>
                      <w:marRight w:val="0"/>
                      <w:marTop w:val="0"/>
                      <w:marBottom w:val="0"/>
                      <w:divBdr>
                        <w:top w:val="none" w:sz="0" w:space="0" w:color="auto"/>
                        <w:left w:val="none" w:sz="0" w:space="0" w:color="auto"/>
                        <w:bottom w:val="none" w:sz="0" w:space="0" w:color="auto"/>
                        <w:right w:val="none" w:sz="0" w:space="0" w:color="auto"/>
                      </w:divBdr>
                      <w:divsChild>
                        <w:div w:id="1586185521">
                          <w:marLeft w:val="0"/>
                          <w:marRight w:val="0"/>
                          <w:marTop w:val="0"/>
                          <w:marBottom w:val="0"/>
                          <w:divBdr>
                            <w:top w:val="none" w:sz="0" w:space="0" w:color="auto"/>
                            <w:left w:val="none" w:sz="0" w:space="0" w:color="auto"/>
                            <w:bottom w:val="none" w:sz="0" w:space="0" w:color="auto"/>
                            <w:right w:val="none" w:sz="0" w:space="0" w:color="auto"/>
                          </w:divBdr>
                          <w:divsChild>
                            <w:div w:id="418454342">
                              <w:marLeft w:val="0"/>
                              <w:marRight w:val="0"/>
                              <w:marTop w:val="0"/>
                              <w:marBottom w:val="0"/>
                              <w:divBdr>
                                <w:top w:val="none" w:sz="0" w:space="0" w:color="auto"/>
                                <w:left w:val="none" w:sz="0" w:space="0" w:color="auto"/>
                                <w:bottom w:val="none" w:sz="0" w:space="0" w:color="auto"/>
                                <w:right w:val="none" w:sz="0" w:space="0" w:color="auto"/>
                              </w:divBdr>
                              <w:divsChild>
                                <w:div w:id="1431046679">
                                  <w:marLeft w:val="0"/>
                                  <w:marRight w:val="0"/>
                                  <w:marTop w:val="0"/>
                                  <w:marBottom w:val="0"/>
                                  <w:divBdr>
                                    <w:top w:val="none" w:sz="0" w:space="0" w:color="auto"/>
                                    <w:left w:val="none" w:sz="0" w:space="0" w:color="auto"/>
                                    <w:bottom w:val="none" w:sz="0" w:space="0" w:color="auto"/>
                                    <w:right w:val="none" w:sz="0" w:space="0" w:color="auto"/>
                                  </w:divBdr>
                                  <w:divsChild>
                                    <w:div w:id="876234819">
                                      <w:marLeft w:val="0"/>
                                      <w:marRight w:val="0"/>
                                      <w:marTop w:val="0"/>
                                      <w:marBottom w:val="0"/>
                                      <w:divBdr>
                                        <w:top w:val="none" w:sz="0" w:space="0" w:color="auto"/>
                                        <w:left w:val="none" w:sz="0" w:space="0" w:color="auto"/>
                                        <w:bottom w:val="none" w:sz="0" w:space="0" w:color="auto"/>
                                        <w:right w:val="none" w:sz="0" w:space="0" w:color="auto"/>
                                      </w:divBdr>
                                      <w:divsChild>
                                        <w:div w:id="652564061">
                                          <w:marLeft w:val="0"/>
                                          <w:marRight w:val="0"/>
                                          <w:marTop w:val="0"/>
                                          <w:marBottom w:val="0"/>
                                          <w:divBdr>
                                            <w:top w:val="none" w:sz="0" w:space="0" w:color="auto"/>
                                            <w:left w:val="none" w:sz="0" w:space="0" w:color="auto"/>
                                            <w:bottom w:val="none" w:sz="0" w:space="0" w:color="auto"/>
                                            <w:right w:val="none" w:sz="0" w:space="0" w:color="auto"/>
                                          </w:divBdr>
                                        </w:div>
                                        <w:div w:id="990258672">
                                          <w:marLeft w:val="0"/>
                                          <w:marRight w:val="0"/>
                                          <w:marTop w:val="0"/>
                                          <w:marBottom w:val="0"/>
                                          <w:divBdr>
                                            <w:top w:val="none" w:sz="0" w:space="0" w:color="auto"/>
                                            <w:left w:val="none" w:sz="0" w:space="0" w:color="auto"/>
                                            <w:bottom w:val="none" w:sz="0" w:space="0" w:color="auto"/>
                                            <w:right w:val="none" w:sz="0" w:space="0" w:color="auto"/>
                                          </w:divBdr>
                                        </w:div>
                                        <w:div w:id="1320420277">
                                          <w:marLeft w:val="0"/>
                                          <w:marRight w:val="0"/>
                                          <w:marTop w:val="0"/>
                                          <w:marBottom w:val="0"/>
                                          <w:divBdr>
                                            <w:top w:val="none" w:sz="0" w:space="0" w:color="auto"/>
                                            <w:left w:val="none" w:sz="0" w:space="0" w:color="auto"/>
                                            <w:bottom w:val="none" w:sz="0" w:space="0" w:color="auto"/>
                                            <w:right w:val="none" w:sz="0" w:space="0" w:color="auto"/>
                                          </w:divBdr>
                                        </w:div>
                                        <w:div w:id="17681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681085">
      <w:bodyDiv w:val="1"/>
      <w:marLeft w:val="0"/>
      <w:marRight w:val="0"/>
      <w:marTop w:val="0"/>
      <w:marBottom w:val="0"/>
      <w:divBdr>
        <w:top w:val="none" w:sz="0" w:space="0" w:color="auto"/>
        <w:left w:val="none" w:sz="0" w:space="0" w:color="auto"/>
        <w:bottom w:val="none" w:sz="0" w:space="0" w:color="auto"/>
        <w:right w:val="none" w:sz="0" w:space="0" w:color="auto"/>
      </w:divBdr>
    </w:div>
    <w:div w:id="577517708">
      <w:bodyDiv w:val="1"/>
      <w:marLeft w:val="0"/>
      <w:marRight w:val="0"/>
      <w:marTop w:val="0"/>
      <w:marBottom w:val="0"/>
      <w:divBdr>
        <w:top w:val="none" w:sz="0" w:space="0" w:color="auto"/>
        <w:left w:val="none" w:sz="0" w:space="0" w:color="auto"/>
        <w:bottom w:val="none" w:sz="0" w:space="0" w:color="auto"/>
        <w:right w:val="none" w:sz="0" w:space="0" w:color="auto"/>
      </w:divBdr>
      <w:divsChild>
        <w:div w:id="1476750721">
          <w:marLeft w:val="0"/>
          <w:marRight w:val="0"/>
          <w:marTop w:val="0"/>
          <w:marBottom w:val="0"/>
          <w:divBdr>
            <w:top w:val="none" w:sz="0" w:space="0" w:color="auto"/>
            <w:left w:val="none" w:sz="0" w:space="0" w:color="auto"/>
            <w:bottom w:val="none" w:sz="0" w:space="0" w:color="auto"/>
            <w:right w:val="none" w:sz="0" w:space="0" w:color="auto"/>
          </w:divBdr>
        </w:div>
      </w:divsChild>
    </w:div>
    <w:div w:id="592127452">
      <w:bodyDiv w:val="1"/>
      <w:marLeft w:val="0"/>
      <w:marRight w:val="0"/>
      <w:marTop w:val="0"/>
      <w:marBottom w:val="0"/>
      <w:divBdr>
        <w:top w:val="none" w:sz="0" w:space="0" w:color="auto"/>
        <w:left w:val="none" w:sz="0" w:space="0" w:color="auto"/>
        <w:bottom w:val="none" w:sz="0" w:space="0" w:color="auto"/>
        <w:right w:val="none" w:sz="0" w:space="0" w:color="auto"/>
      </w:divBdr>
      <w:divsChild>
        <w:div w:id="437456038">
          <w:marLeft w:val="0"/>
          <w:marRight w:val="0"/>
          <w:marTop w:val="0"/>
          <w:marBottom w:val="0"/>
          <w:divBdr>
            <w:top w:val="none" w:sz="0" w:space="0" w:color="auto"/>
            <w:left w:val="none" w:sz="0" w:space="0" w:color="auto"/>
            <w:bottom w:val="none" w:sz="0" w:space="0" w:color="auto"/>
            <w:right w:val="none" w:sz="0" w:space="0" w:color="auto"/>
          </w:divBdr>
          <w:divsChild>
            <w:div w:id="440031305">
              <w:marLeft w:val="0"/>
              <w:marRight w:val="0"/>
              <w:marTop w:val="0"/>
              <w:marBottom w:val="0"/>
              <w:divBdr>
                <w:top w:val="none" w:sz="0" w:space="0" w:color="auto"/>
                <w:left w:val="none" w:sz="0" w:space="0" w:color="auto"/>
                <w:bottom w:val="none" w:sz="0" w:space="0" w:color="auto"/>
                <w:right w:val="none" w:sz="0" w:space="0" w:color="auto"/>
              </w:divBdr>
              <w:divsChild>
                <w:div w:id="1012414452">
                  <w:marLeft w:val="0"/>
                  <w:marRight w:val="0"/>
                  <w:marTop w:val="0"/>
                  <w:marBottom w:val="180"/>
                  <w:divBdr>
                    <w:top w:val="none" w:sz="0" w:space="0" w:color="auto"/>
                    <w:left w:val="none" w:sz="0" w:space="0" w:color="auto"/>
                    <w:bottom w:val="none" w:sz="0" w:space="0" w:color="auto"/>
                    <w:right w:val="none" w:sz="0" w:space="0" w:color="auto"/>
                  </w:divBdr>
                  <w:divsChild>
                    <w:div w:id="1535582232">
                      <w:marLeft w:val="0"/>
                      <w:marRight w:val="0"/>
                      <w:marTop w:val="0"/>
                      <w:marBottom w:val="0"/>
                      <w:divBdr>
                        <w:top w:val="none" w:sz="0" w:space="0" w:color="auto"/>
                        <w:left w:val="none" w:sz="0" w:space="0" w:color="auto"/>
                        <w:bottom w:val="none" w:sz="0" w:space="0" w:color="auto"/>
                        <w:right w:val="none" w:sz="0" w:space="0" w:color="auto"/>
                      </w:divBdr>
                    </w:div>
                  </w:divsChild>
                </w:div>
                <w:div w:id="1555655664">
                  <w:marLeft w:val="0"/>
                  <w:marRight w:val="0"/>
                  <w:marTop w:val="0"/>
                  <w:marBottom w:val="0"/>
                  <w:divBdr>
                    <w:top w:val="none" w:sz="0" w:space="0" w:color="auto"/>
                    <w:left w:val="none" w:sz="0" w:space="0" w:color="auto"/>
                    <w:bottom w:val="none" w:sz="0" w:space="0" w:color="auto"/>
                    <w:right w:val="none" w:sz="0" w:space="0" w:color="auto"/>
                  </w:divBdr>
                </w:div>
                <w:div w:id="189893131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38828792">
          <w:marLeft w:val="0"/>
          <w:marRight w:val="0"/>
          <w:marTop w:val="0"/>
          <w:marBottom w:val="0"/>
          <w:divBdr>
            <w:top w:val="none" w:sz="0" w:space="0" w:color="auto"/>
            <w:left w:val="none" w:sz="0" w:space="0" w:color="auto"/>
            <w:bottom w:val="none" w:sz="0" w:space="0" w:color="auto"/>
            <w:right w:val="none" w:sz="0" w:space="0" w:color="auto"/>
          </w:divBdr>
          <w:divsChild>
            <w:div w:id="1327594901">
              <w:marLeft w:val="0"/>
              <w:marRight w:val="0"/>
              <w:marTop w:val="0"/>
              <w:marBottom w:val="0"/>
              <w:divBdr>
                <w:top w:val="none" w:sz="0" w:space="0" w:color="auto"/>
                <w:left w:val="none" w:sz="0" w:space="0" w:color="auto"/>
                <w:bottom w:val="none" w:sz="0" w:space="0" w:color="auto"/>
                <w:right w:val="none" w:sz="0" w:space="0" w:color="auto"/>
              </w:divBdr>
              <w:divsChild>
                <w:div w:id="1015497024">
                  <w:marLeft w:val="0"/>
                  <w:marRight w:val="0"/>
                  <w:marTop w:val="0"/>
                  <w:marBottom w:val="0"/>
                  <w:divBdr>
                    <w:top w:val="none" w:sz="0" w:space="0" w:color="auto"/>
                    <w:left w:val="none" w:sz="0" w:space="0" w:color="auto"/>
                    <w:bottom w:val="none" w:sz="0" w:space="0" w:color="auto"/>
                    <w:right w:val="none" w:sz="0" w:space="0" w:color="auto"/>
                  </w:divBdr>
                  <w:divsChild>
                    <w:div w:id="2046444604">
                      <w:marLeft w:val="0"/>
                      <w:marRight w:val="0"/>
                      <w:marTop w:val="0"/>
                      <w:marBottom w:val="240"/>
                      <w:divBdr>
                        <w:top w:val="none" w:sz="0" w:space="0" w:color="auto"/>
                        <w:left w:val="none" w:sz="0" w:space="0" w:color="auto"/>
                        <w:bottom w:val="none" w:sz="0" w:space="0" w:color="auto"/>
                        <w:right w:val="none" w:sz="0" w:space="0" w:color="auto"/>
                      </w:divBdr>
                      <w:divsChild>
                        <w:div w:id="82846782">
                          <w:marLeft w:val="0"/>
                          <w:marRight w:val="0"/>
                          <w:marTop w:val="0"/>
                          <w:marBottom w:val="0"/>
                          <w:divBdr>
                            <w:top w:val="none" w:sz="0" w:space="0" w:color="auto"/>
                            <w:left w:val="none" w:sz="0" w:space="0" w:color="auto"/>
                            <w:bottom w:val="none" w:sz="0" w:space="0" w:color="auto"/>
                            <w:right w:val="none" w:sz="0" w:space="0" w:color="auto"/>
                          </w:divBdr>
                          <w:divsChild>
                            <w:div w:id="12486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60435">
      <w:bodyDiv w:val="1"/>
      <w:marLeft w:val="0"/>
      <w:marRight w:val="0"/>
      <w:marTop w:val="0"/>
      <w:marBottom w:val="0"/>
      <w:divBdr>
        <w:top w:val="none" w:sz="0" w:space="0" w:color="auto"/>
        <w:left w:val="none" w:sz="0" w:space="0" w:color="auto"/>
        <w:bottom w:val="none" w:sz="0" w:space="0" w:color="auto"/>
        <w:right w:val="none" w:sz="0" w:space="0" w:color="auto"/>
      </w:divBdr>
    </w:div>
    <w:div w:id="653071427">
      <w:bodyDiv w:val="1"/>
      <w:marLeft w:val="0"/>
      <w:marRight w:val="0"/>
      <w:marTop w:val="0"/>
      <w:marBottom w:val="0"/>
      <w:divBdr>
        <w:top w:val="none" w:sz="0" w:space="0" w:color="auto"/>
        <w:left w:val="none" w:sz="0" w:space="0" w:color="auto"/>
        <w:bottom w:val="none" w:sz="0" w:space="0" w:color="auto"/>
        <w:right w:val="none" w:sz="0" w:space="0" w:color="auto"/>
      </w:divBdr>
      <w:divsChild>
        <w:div w:id="1650093269">
          <w:marLeft w:val="0"/>
          <w:marRight w:val="0"/>
          <w:marTop w:val="0"/>
          <w:marBottom w:val="0"/>
          <w:divBdr>
            <w:top w:val="none" w:sz="0" w:space="0" w:color="auto"/>
            <w:left w:val="none" w:sz="0" w:space="0" w:color="auto"/>
            <w:bottom w:val="none" w:sz="0" w:space="0" w:color="auto"/>
            <w:right w:val="none" w:sz="0" w:space="0" w:color="auto"/>
          </w:divBdr>
        </w:div>
        <w:div w:id="1492260856">
          <w:marLeft w:val="0"/>
          <w:marRight w:val="0"/>
          <w:marTop w:val="0"/>
          <w:marBottom w:val="0"/>
          <w:divBdr>
            <w:top w:val="none" w:sz="0" w:space="0" w:color="auto"/>
            <w:left w:val="none" w:sz="0" w:space="0" w:color="auto"/>
            <w:bottom w:val="none" w:sz="0" w:space="0" w:color="auto"/>
            <w:right w:val="none" w:sz="0" w:space="0" w:color="auto"/>
          </w:divBdr>
        </w:div>
      </w:divsChild>
    </w:div>
    <w:div w:id="658389079">
      <w:bodyDiv w:val="1"/>
      <w:marLeft w:val="0"/>
      <w:marRight w:val="0"/>
      <w:marTop w:val="0"/>
      <w:marBottom w:val="0"/>
      <w:divBdr>
        <w:top w:val="none" w:sz="0" w:space="0" w:color="auto"/>
        <w:left w:val="none" w:sz="0" w:space="0" w:color="auto"/>
        <w:bottom w:val="none" w:sz="0" w:space="0" w:color="auto"/>
        <w:right w:val="none" w:sz="0" w:space="0" w:color="auto"/>
      </w:divBdr>
    </w:div>
    <w:div w:id="664357512">
      <w:bodyDiv w:val="1"/>
      <w:marLeft w:val="0"/>
      <w:marRight w:val="0"/>
      <w:marTop w:val="0"/>
      <w:marBottom w:val="0"/>
      <w:divBdr>
        <w:top w:val="none" w:sz="0" w:space="0" w:color="auto"/>
        <w:left w:val="none" w:sz="0" w:space="0" w:color="auto"/>
        <w:bottom w:val="none" w:sz="0" w:space="0" w:color="auto"/>
        <w:right w:val="none" w:sz="0" w:space="0" w:color="auto"/>
      </w:divBdr>
    </w:div>
    <w:div w:id="686753180">
      <w:bodyDiv w:val="1"/>
      <w:marLeft w:val="0"/>
      <w:marRight w:val="0"/>
      <w:marTop w:val="0"/>
      <w:marBottom w:val="0"/>
      <w:divBdr>
        <w:top w:val="none" w:sz="0" w:space="0" w:color="auto"/>
        <w:left w:val="none" w:sz="0" w:space="0" w:color="auto"/>
        <w:bottom w:val="none" w:sz="0" w:space="0" w:color="auto"/>
        <w:right w:val="none" w:sz="0" w:space="0" w:color="auto"/>
      </w:divBdr>
    </w:div>
    <w:div w:id="696808111">
      <w:bodyDiv w:val="1"/>
      <w:marLeft w:val="0"/>
      <w:marRight w:val="0"/>
      <w:marTop w:val="0"/>
      <w:marBottom w:val="0"/>
      <w:divBdr>
        <w:top w:val="none" w:sz="0" w:space="0" w:color="auto"/>
        <w:left w:val="none" w:sz="0" w:space="0" w:color="auto"/>
        <w:bottom w:val="none" w:sz="0" w:space="0" w:color="auto"/>
        <w:right w:val="none" w:sz="0" w:space="0" w:color="auto"/>
      </w:divBdr>
    </w:div>
    <w:div w:id="713625170">
      <w:bodyDiv w:val="1"/>
      <w:marLeft w:val="0"/>
      <w:marRight w:val="0"/>
      <w:marTop w:val="0"/>
      <w:marBottom w:val="0"/>
      <w:divBdr>
        <w:top w:val="none" w:sz="0" w:space="0" w:color="auto"/>
        <w:left w:val="none" w:sz="0" w:space="0" w:color="auto"/>
        <w:bottom w:val="none" w:sz="0" w:space="0" w:color="auto"/>
        <w:right w:val="none" w:sz="0" w:space="0" w:color="auto"/>
      </w:divBdr>
    </w:div>
    <w:div w:id="746878025">
      <w:bodyDiv w:val="1"/>
      <w:marLeft w:val="0"/>
      <w:marRight w:val="0"/>
      <w:marTop w:val="0"/>
      <w:marBottom w:val="0"/>
      <w:divBdr>
        <w:top w:val="none" w:sz="0" w:space="0" w:color="auto"/>
        <w:left w:val="none" w:sz="0" w:space="0" w:color="auto"/>
        <w:bottom w:val="none" w:sz="0" w:space="0" w:color="auto"/>
        <w:right w:val="none" w:sz="0" w:space="0" w:color="auto"/>
      </w:divBdr>
    </w:div>
    <w:div w:id="776949175">
      <w:bodyDiv w:val="1"/>
      <w:marLeft w:val="0"/>
      <w:marRight w:val="0"/>
      <w:marTop w:val="0"/>
      <w:marBottom w:val="0"/>
      <w:divBdr>
        <w:top w:val="none" w:sz="0" w:space="0" w:color="auto"/>
        <w:left w:val="none" w:sz="0" w:space="0" w:color="auto"/>
        <w:bottom w:val="none" w:sz="0" w:space="0" w:color="auto"/>
        <w:right w:val="none" w:sz="0" w:space="0" w:color="auto"/>
      </w:divBdr>
      <w:divsChild>
        <w:div w:id="2019578263">
          <w:marLeft w:val="0"/>
          <w:marRight w:val="0"/>
          <w:marTop w:val="0"/>
          <w:marBottom w:val="0"/>
          <w:divBdr>
            <w:top w:val="none" w:sz="0" w:space="0" w:color="auto"/>
            <w:left w:val="none" w:sz="0" w:space="0" w:color="auto"/>
            <w:bottom w:val="none" w:sz="0" w:space="0" w:color="auto"/>
            <w:right w:val="none" w:sz="0" w:space="0" w:color="auto"/>
          </w:divBdr>
        </w:div>
        <w:div w:id="1045518714">
          <w:marLeft w:val="0"/>
          <w:marRight w:val="0"/>
          <w:marTop w:val="0"/>
          <w:marBottom w:val="0"/>
          <w:divBdr>
            <w:top w:val="none" w:sz="0" w:space="0" w:color="auto"/>
            <w:left w:val="none" w:sz="0" w:space="0" w:color="auto"/>
            <w:bottom w:val="none" w:sz="0" w:space="0" w:color="auto"/>
            <w:right w:val="none" w:sz="0" w:space="0" w:color="auto"/>
          </w:divBdr>
        </w:div>
      </w:divsChild>
    </w:div>
    <w:div w:id="792139294">
      <w:bodyDiv w:val="1"/>
      <w:marLeft w:val="0"/>
      <w:marRight w:val="0"/>
      <w:marTop w:val="0"/>
      <w:marBottom w:val="0"/>
      <w:divBdr>
        <w:top w:val="none" w:sz="0" w:space="0" w:color="auto"/>
        <w:left w:val="none" w:sz="0" w:space="0" w:color="auto"/>
        <w:bottom w:val="none" w:sz="0" w:space="0" w:color="auto"/>
        <w:right w:val="none" w:sz="0" w:space="0" w:color="auto"/>
      </w:divBdr>
    </w:div>
    <w:div w:id="795830385">
      <w:bodyDiv w:val="1"/>
      <w:marLeft w:val="0"/>
      <w:marRight w:val="0"/>
      <w:marTop w:val="0"/>
      <w:marBottom w:val="0"/>
      <w:divBdr>
        <w:top w:val="none" w:sz="0" w:space="0" w:color="auto"/>
        <w:left w:val="none" w:sz="0" w:space="0" w:color="auto"/>
        <w:bottom w:val="none" w:sz="0" w:space="0" w:color="auto"/>
        <w:right w:val="none" w:sz="0" w:space="0" w:color="auto"/>
      </w:divBdr>
    </w:div>
    <w:div w:id="802314540">
      <w:bodyDiv w:val="1"/>
      <w:marLeft w:val="0"/>
      <w:marRight w:val="0"/>
      <w:marTop w:val="0"/>
      <w:marBottom w:val="0"/>
      <w:divBdr>
        <w:top w:val="none" w:sz="0" w:space="0" w:color="auto"/>
        <w:left w:val="none" w:sz="0" w:space="0" w:color="auto"/>
        <w:bottom w:val="none" w:sz="0" w:space="0" w:color="auto"/>
        <w:right w:val="none" w:sz="0" w:space="0" w:color="auto"/>
      </w:divBdr>
    </w:div>
    <w:div w:id="803930165">
      <w:bodyDiv w:val="1"/>
      <w:marLeft w:val="0"/>
      <w:marRight w:val="0"/>
      <w:marTop w:val="0"/>
      <w:marBottom w:val="0"/>
      <w:divBdr>
        <w:top w:val="none" w:sz="0" w:space="0" w:color="auto"/>
        <w:left w:val="none" w:sz="0" w:space="0" w:color="auto"/>
        <w:bottom w:val="none" w:sz="0" w:space="0" w:color="auto"/>
        <w:right w:val="none" w:sz="0" w:space="0" w:color="auto"/>
      </w:divBdr>
    </w:div>
    <w:div w:id="837236189">
      <w:bodyDiv w:val="1"/>
      <w:marLeft w:val="0"/>
      <w:marRight w:val="0"/>
      <w:marTop w:val="0"/>
      <w:marBottom w:val="0"/>
      <w:divBdr>
        <w:top w:val="none" w:sz="0" w:space="0" w:color="auto"/>
        <w:left w:val="none" w:sz="0" w:space="0" w:color="auto"/>
        <w:bottom w:val="none" w:sz="0" w:space="0" w:color="auto"/>
        <w:right w:val="none" w:sz="0" w:space="0" w:color="auto"/>
      </w:divBdr>
    </w:div>
    <w:div w:id="842820797">
      <w:bodyDiv w:val="1"/>
      <w:marLeft w:val="0"/>
      <w:marRight w:val="0"/>
      <w:marTop w:val="0"/>
      <w:marBottom w:val="0"/>
      <w:divBdr>
        <w:top w:val="none" w:sz="0" w:space="0" w:color="auto"/>
        <w:left w:val="none" w:sz="0" w:space="0" w:color="auto"/>
        <w:bottom w:val="none" w:sz="0" w:space="0" w:color="auto"/>
        <w:right w:val="none" w:sz="0" w:space="0" w:color="auto"/>
      </w:divBdr>
    </w:div>
    <w:div w:id="846599754">
      <w:bodyDiv w:val="1"/>
      <w:marLeft w:val="0"/>
      <w:marRight w:val="0"/>
      <w:marTop w:val="0"/>
      <w:marBottom w:val="0"/>
      <w:divBdr>
        <w:top w:val="none" w:sz="0" w:space="0" w:color="auto"/>
        <w:left w:val="none" w:sz="0" w:space="0" w:color="auto"/>
        <w:bottom w:val="none" w:sz="0" w:space="0" w:color="auto"/>
        <w:right w:val="none" w:sz="0" w:space="0" w:color="auto"/>
      </w:divBdr>
      <w:divsChild>
        <w:div w:id="1480537707">
          <w:marLeft w:val="0"/>
          <w:marRight w:val="0"/>
          <w:marTop w:val="300"/>
          <w:marBottom w:val="300"/>
          <w:divBdr>
            <w:top w:val="none" w:sz="0" w:space="0" w:color="auto"/>
            <w:left w:val="none" w:sz="0" w:space="0" w:color="auto"/>
            <w:bottom w:val="none" w:sz="0" w:space="0" w:color="auto"/>
            <w:right w:val="none" w:sz="0" w:space="0" w:color="auto"/>
          </w:divBdr>
          <w:divsChild>
            <w:div w:id="1528368344">
              <w:marLeft w:val="0"/>
              <w:marRight w:val="0"/>
              <w:marTop w:val="0"/>
              <w:marBottom w:val="0"/>
              <w:divBdr>
                <w:top w:val="none" w:sz="0" w:space="0" w:color="auto"/>
                <w:left w:val="none" w:sz="0" w:space="0" w:color="auto"/>
                <w:bottom w:val="none" w:sz="0" w:space="0" w:color="auto"/>
                <w:right w:val="none" w:sz="0" w:space="0" w:color="auto"/>
              </w:divBdr>
              <w:divsChild>
                <w:div w:id="3486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5870">
      <w:bodyDiv w:val="1"/>
      <w:marLeft w:val="0"/>
      <w:marRight w:val="0"/>
      <w:marTop w:val="0"/>
      <w:marBottom w:val="0"/>
      <w:divBdr>
        <w:top w:val="none" w:sz="0" w:space="0" w:color="auto"/>
        <w:left w:val="none" w:sz="0" w:space="0" w:color="auto"/>
        <w:bottom w:val="none" w:sz="0" w:space="0" w:color="auto"/>
        <w:right w:val="none" w:sz="0" w:space="0" w:color="auto"/>
      </w:divBdr>
    </w:div>
    <w:div w:id="884677117">
      <w:bodyDiv w:val="1"/>
      <w:marLeft w:val="0"/>
      <w:marRight w:val="0"/>
      <w:marTop w:val="0"/>
      <w:marBottom w:val="0"/>
      <w:divBdr>
        <w:top w:val="none" w:sz="0" w:space="0" w:color="auto"/>
        <w:left w:val="none" w:sz="0" w:space="0" w:color="auto"/>
        <w:bottom w:val="none" w:sz="0" w:space="0" w:color="auto"/>
        <w:right w:val="none" w:sz="0" w:space="0" w:color="auto"/>
      </w:divBdr>
    </w:div>
    <w:div w:id="889532018">
      <w:bodyDiv w:val="1"/>
      <w:marLeft w:val="0"/>
      <w:marRight w:val="0"/>
      <w:marTop w:val="0"/>
      <w:marBottom w:val="0"/>
      <w:divBdr>
        <w:top w:val="none" w:sz="0" w:space="0" w:color="auto"/>
        <w:left w:val="none" w:sz="0" w:space="0" w:color="auto"/>
        <w:bottom w:val="none" w:sz="0" w:space="0" w:color="auto"/>
        <w:right w:val="none" w:sz="0" w:space="0" w:color="auto"/>
      </w:divBdr>
    </w:div>
    <w:div w:id="909147244">
      <w:bodyDiv w:val="1"/>
      <w:marLeft w:val="0"/>
      <w:marRight w:val="0"/>
      <w:marTop w:val="0"/>
      <w:marBottom w:val="0"/>
      <w:divBdr>
        <w:top w:val="none" w:sz="0" w:space="0" w:color="auto"/>
        <w:left w:val="none" w:sz="0" w:space="0" w:color="auto"/>
        <w:bottom w:val="none" w:sz="0" w:space="0" w:color="auto"/>
        <w:right w:val="none" w:sz="0" w:space="0" w:color="auto"/>
      </w:divBdr>
    </w:div>
    <w:div w:id="909385576">
      <w:bodyDiv w:val="1"/>
      <w:marLeft w:val="0"/>
      <w:marRight w:val="0"/>
      <w:marTop w:val="0"/>
      <w:marBottom w:val="0"/>
      <w:divBdr>
        <w:top w:val="none" w:sz="0" w:space="0" w:color="auto"/>
        <w:left w:val="none" w:sz="0" w:space="0" w:color="auto"/>
        <w:bottom w:val="none" w:sz="0" w:space="0" w:color="auto"/>
        <w:right w:val="none" w:sz="0" w:space="0" w:color="auto"/>
      </w:divBdr>
    </w:div>
    <w:div w:id="910967460">
      <w:bodyDiv w:val="1"/>
      <w:marLeft w:val="0"/>
      <w:marRight w:val="0"/>
      <w:marTop w:val="0"/>
      <w:marBottom w:val="0"/>
      <w:divBdr>
        <w:top w:val="none" w:sz="0" w:space="0" w:color="auto"/>
        <w:left w:val="none" w:sz="0" w:space="0" w:color="auto"/>
        <w:bottom w:val="none" w:sz="0" w:space="0" w:color="auto"/>
        <w:right w:val="none" w:sz="0" w:space="0" w:color="auto"/>
      </w:divBdr>
    </w:div>
    <w:div w:id="950818776">
      <w:bodyDiv w:val="1"/>
      <w:marLeft w:val="0"/>
      <w:marRight w:val="0"/>
      <w:marTop w:val="0"/>
      <w:marBottom w:val="0"/>
      <w:divBdr>
        <w:top w:val="none" w:sz="0" w:space="0" w:color="auto"/>
        <w:left w:val="none" w:sz="0" w:space="0" w:color="auto"/>
        <w:bottom w:val="none" w:sz="0" w:space="0" w:color="auto"/>
        <w:right w:val="none" w:sz="0" w:space="0" w:color="auto"/>
      </w:divBdr>
    </w:div>
    <w:div w:id="958024796">
      <w:bodyDiv w:val="1"/>
      <w:marLeft w:val="0"/>
      <w:marRight w:val="0"/>
      <w:marTop w:val="0"/>
      <w:marBottom w:val="0"/>
      <w:divBdr>
        <w:top w:val="none" w:sz="0" w:space="0" w:color="auto"/>
        <w:left w:val="none" w:sz="0" w:space="0" w:color="auto"/>
        <w:bottom w:val="none" w:sz="0" w:space="0" w:color="auto"/>
        <w:right w:val="none" w:sz="0" w:space="0" w:color="auto"/>
      </w:divBdr>
    </w:div>
    <w:div w:id="958071420">
      <w:bodyDiv w:val="1"/>
      <w:marLeft w:val="0"/>
      <w:marRight w:val="0"/>
      <w:marTop w:val="0"/>
      <w:marBottom w:val="0"/>
      <w:divBdr>
        <w:top w:val="none" w:sz="0" w:space="0" w:color="auto"/>
        <w:left w:val="none" w:sz="0" w:space="0" w:color="auto"/>
        <w:bottom w:val="none" w:sz="0" w:space="0" w:color="auto"/>
        <w:right w:val="none" w:sz="0" w:space="0" w:color="auto"/>
      </w:divBdr>
    </w:div>
    <w:div w:id="971255581">
      <w:bodyDiv w:val="1"/>
      <w:marLeft w:val="0"/>
      <w:marRight w:val="0"/>
      <w:marTop w:val="0"/>
      <w:marBottom w:val="0"/>
      <w:divBdr>
        <w:top w:val="none" w:sz="0" w:space="0" w:color="auto"/>
        <w:left w:val="none" w:sz="0" w:space="0" w:color="auto"/>
        <w:bottom w:val="none" w:sz="0" w:space="0" w:color="auto"/>
        <w:right w:val="none" w:sz="0" w:space="0" w:color="auto"/>
      </w:divBdr>
    </w:div>
    <w:div w:id="995375707">
      <w:bodyDiv w:val="1"/>
      <w:marLeft w:val="0"/>
      <w:marRight w:val="0"/>
      <w:marTop w:val="0"/>
      <w:marBottom w:val="0"/>
      <w:divBdr>
        <w:top w:val="none" w:sz="0" w:space="0" w:color="auto"/>
        <w:left w:val="none" w:sz="0" w:space="0" w:color="auto"/>
        <w:bottom w:val="none" w:sz="0" w:space="0" w:color="auto"/>
        <w:right w:val="none" w:sz="0" w:space="0" w:color="auto"/>
      </w:divBdr>
    </w:div>
    <w:div w:id="1002665979">
      <w:bodyDiv w:val="1"/>
      <w:marLeft w:val="0"/>
      <w:marRight w:val="0"/>
      <w:marTop w:val="0"/>
      <w:marBottom w:val="0"/>
      <w:divBdr>
        <w:top w:val="none" w:sz="0" w:space="0" w:color="auto"/>
        <w:left w:val="none" w:sz="0" w:space="0" w:color="auto"/>
        <w:bottom w:val="none" w:sz="0" w:space="0" w:color="auto"/>
        <w:right w:val="none" w:sz="0" w:space="0" w:color="auto"/>
      </w:divBdr>
    </w:div>
    <w:div w:id="1052849799">
      <w:bodyDiv w:val="1"/>
      <w:marLeft w:val="0"/>
      <w:marRight w:val="0"/>
      <w:marTop w:val="0"/>
      <w:marBottom w:val="0"/>
      <w:divBdr>
        <w:top w:val="none" w:sz="0" w:space="0" w:color="auto"/>
        <w:left w:val="none" w:sz="0" w:space="0" w:color="auto"/>
        <w:bottom w:val="none" w:sz="0" w:space="0" w:color="auto"/>
        <w:right w:val="none" w:sz="0" w:space="0" w:color="auto"/>
      </w:divBdr>
    </w:div>
    <w:div w:id="1063407892">
      <w:bodyDiv w:val="1"/>
      <w:marLeft w:val="0"/>
      <w:marRight w:val="0"/>
      <w:marTop w:val="0"/>
      <w:marBottom w:val="0"/>
      <w:divBdr>
        <w:top w:val="none" w:sz="0" w:space="0" w:color="auto"/>
        <w:left w:val="none" w:sz="0" w:space="0" w:color="auto"/>
        <w:bottom w:val="none" w:sz="0" w:space="0" w:color="auto"/>
        <w:right w:val="none" w:sz="0" w:space="0" w:color="auto"/>
      </w:divBdr>
    </w:div>
    <w:div w:id="1064140661">
      <w:bodyDiv w:val="1"/>
      <w:marLeft w:val="0"/>
      <w:marRight w:val="0"/>
      <w:marTop w:val="0"/>
      <w:marBottom w:val="0"/>
      <w:divBdr>
        <w:top w:val="none" w:sz="0" w:space="0" w:color="auto"/>
        <w:left w:val="none" w:sz="0" w:space="0" w:color="auto"/>
        <w:bottom w:val="none" w:sz="0" w:space="0" w:color="auto"/>
        <w:right w:val="none" w:sz="0" w:space="0" w:color="auto"/>
      </w:divBdr>
    </w:div>
    <w:div w:id="1070033081">
      <w:bodyDiv w:val="1"/>
      <w:marLeft w:val="0"/>
      <w:marRight w:val="0"/>
      <w:marTop w:val="0"/>
      <w:marBottom w:val="0"/>
      <w:divBdr>
        <w:top w:val="none" w:sz="0" w:space="0" w:color="auto"/>
        <w:left w:val="none" w:sz="0" w:space="0" w:color="auto"/>
        <w:bottom w:val="none" w:sz="0" w:space="0" w:color="auto"/>
        <w:right w:val="none" w:sz="0" w:space="0" w:color="auto"/>
      </w:divBdr>
      <w:divsChild>
        <w:div w:id="265502780">
          <w:marLeft w:val="0"/>
          <w:marRight w:val="0"/>
          <w:marTop w:val="0"/>
          <w:marBottom w:val="0"/>
          <w:divBdr>
            <w:top w:val="none" w:sz="0" w:space="0" w:color="auto"/>
            <w:left w:val="none" w:sz="0" w:space="0" w:color="auto"/>
            <w:bottom w:val="none" w:sz="0" w:space="0" w:color="auto"/>
            <w:right w:val="none" w:sz="0" w:space="0" w:color="auto"/>
          </w:divBdr>
        </w:div>
        <w:div w:id="1419520265">
          <w:marLeft w:val="0"/>
          <w:marRight w:val="0"/>
          <w:marTop w:val="0"/>
          <w:marBottom w:val="0"/>
          <w:divBdr>
            <w:top w:val="none" w:sz="0" w:space="0" w:color="auto"/>
            <w:left w:val="none" w:sz="0" w:space="0" w:color="auto"/>
            <w:bottom w:val="none" w:sz="0" w:space="0" w:color="auto"/>
            <w:right w:val="none" w:sz="0" w:space="0" w:color="auto"/>
          </w:divBdr>
        </w:div>
      </w:divsChild>
    </w:div>
    <w:div w:id="1081565983">
      <w:bodyDiv w:val="1"/>
      <w:marLeft w:val="0"/>
      <w:marRight w:val="0"/>
      <w:marTop w:val="0"/>
      <w:marBottom w:val="0"/>
      <w:divBdr>
        <w:top w:val="none" w:sz="0" w:space="0" w:color="auto"/>
        <w:left w:val="none" w:sz="0" w:space="0" w:color="auto"/>
        <w:bottom w:val="none" w:sz="0" w:space="0" w:color="auto"/>
        <w:right w:val="none" w:sz="0" w:space="0" w:color="auto"/>
      </w:divBdr>
    </w:div>
    <w:div w:id="1089232819">
      <w:bodyDiv w:val="1"/>
      <w:marLeft w:val="0"/>
      <w:marRight w:val="0"/>
      <w:marTop w:val="0"/>
      <w:marBottom w:val="0"/>
      <w:divBdr>
        <w:top w:val="none" w:sz="0" w:space="0" w:color="auto"/>
        <w:left w:val="none" w:sz="0" w:space="0" w:color="auto"/>
        <w:bottom w:val="none" w:sz="0" w:space="0" w:color="auto"/>
        <w:right w:val="none" w:sz="0" w:space="0" w:color="auto"/>
      </w:divBdr>
    </w:div>
    <w:div w:id="1093359117">
      <w:bodyDiv w:val="1"/>
      <w:marLeft w:val="0"/>
      <w:marRight w:val="0"/>
      <w:marTop w:val="0"/>
      <w:marBottom w:val="0"/>
      <w:divBdr>
        <w:top w:val="none" w:sz="0" w:space="0" w:color="auto"/>
        <w:left w:val="none" w:sz="0" w:space="0" w:color="auto"/>
        <w:bottom w:val="none" w:sz="0" w:space="0" w:color="auto"/>
        <w:right w:val="none" w:sz="0" w:space="0" w:color="auto"/>
      </w:divBdr>
      <w:divsChild>
        <w:div w:id="548420854">
          <w:marLeft w:val="0"/>
          <w:marRight w:val="0"/>
          <w:marTop w:val="0"/>
          <w:marBottom w:val="0"/>
          <w:divBdr>
            <w:top w:val="none" w:sz="0" w:space="0" w:color="auto"/>
            <w:left w:val="none" w:sz="0" w:space="0" w:color="auto"/>
            <w:bottom w:val="none" w:sz="0" w:space="0" w:color="auto"/>
            <w:right w:val="none" w:sz="0" w:space="0" w:color="auto"/>
          </w:divBdr>
        </w:div>
        <w:div w:id="1236626348">
          <w:marLeft w:val="0"/>
          <w:marRight w:val="0"/>
          <w:marTop w:val="0"/>
          <w:marBottom w:val="0"/>
          <w:divBdr>
            <w:top w:val="none" w:sz="0" w:space="0" w:color="auto"/>
            <w:left w:val="none" w:sz="0" w:space="0" w:color="auto"/>
            <w:bottom w:val="none" w:sz="0" w:space="0" w:color="auto"/>
            <w:right w:val="none" w:sz="0" w:space="0" w:color="auto"/>
          </w:divBdr>
        </w:div>
      </w:divsChild>
    </w:div>
    <w:div w:id="1095978951">
      <w:bodyDiv w:val="1"/>
      <w:marLeft w:val="0"/>
      <w:marRight w:val="0"/>
      <w:marTop w:val="0"/>
      <w:marBottom w:val="0"/>
      <w:divBdr>
        <w:top w:val="none" w:sz="0" w:space="0" w:color="auto"/>
        <w:left w:val="none" w:sz="0" w:space="0" w:color="auto"/>
        <w:bottom w:val="none" w:sz="0" w:space="0" w:color="auto"/>
        <w:right w:val="none" w:sz="0" w:space="0" w:color="auto"/>
      </w:divBdr>
    </w:div>
    <w:div w:id="1121608018">
      <w:bodyDiv w:val="1"/>
      <w:marLeft w:val="0"/>
      <w:marRight w:val="0"/>
      <w:marTop w:val="0"/>
      <w:marBottom w:val="0"/>
      <w:divBdr>
        <w:top w:val="none" w:sz="0" w:space="0" w:color="auto"/>
        <w:left w:val="none" w:sz="0" w:space="0" w:color="auto"/>
        <w:bottom w:val="none" w:sz="0" w:space="0" w:color="auto"/>
        <w:right w:val="none" w:sz="0" w:space="0" w:color="auto"/>
      </w:divBdr>
    </w:div>
    <w:div w:id="1135834525">
      <w:bodyDiv w:val="1"/>
      <w:marLeft w:val="0"/>
      <w:marRight w:val="0"/>
      <w:marTop w:val="0"/>
      <w:marBottom w:val="0"/>
      <w:divBdr>
        <w:top w:val="none" w:sz="0" w:space="0" w:color="auto"/>
        <w:left w:val="none" w:sz="0" w:space="0" w:color="auto"/>
        <w:bottom w:val="none" w:sz="0" w:space="0" w:color="auto"/>
        <w:right w:val="none" w:sz="0" w:space="0" w:color="auto"/>
      </w:divBdr>
    </w:div>
    <w:div w:id="1223442132">
      <w:bodyDiv w:val="1"/>
      <w:marLeft w:val="0"/>
      <w:marRight w:val="0"/>
      <w:marTop w:val="0"/>
      <w:marBottom w:val="0"/>
      <w:divBdr>
        <w:top w:val="none" w:sz="0" w:space="0" w:color="auto"/>
        <w:left w:val="none" w:sz="0" w:space="0" w:color="auto"/>
        <w:bottom w:val="none" w:sz="0" w:space="0" w:color="auto"/>
        <w:right w:val="none" w:sz="0" w:space="0" w:color="auto"/>
      </w:divBdr>
    </w:div>
    <w:div w:id="1228107470">
      <w:bodyDiv w:val="1"/>
      <w:marLeft w:val="0"/>
      <w:marRight w:val="0"/>
      <w:marTop w:val="0"/>
      <w:marBottom w:val="0"/>
      <w:divBdr>
        <w:top w:val="none" w:sz="0" w:space="0" w:color="auto"/>
        <w:left w:val="none" w:sz="0" w:space="0" w:color="auto"/>
        <w:bottom w:val="none" w:sz="0" w:space="0" w:color="auto"/>
        <w:right w:val="none" w:sz="0" w:space="0" w:color="auto"/>
      </w:divBdr>
      <w:divsChild>
        <w:div w:id="931939888">
          <w:marLeft w:val="0"/>
          <w:marRight w:val="0"/>
          <w:marTop w:val="0"/>
          <w:marBottom w:val="0"/>
          <w:divBdr>
            <w:top w:val="none" w:sz="0" w:space="0" w:color="auto"/>
            <w:left w:val="none" w:sz="0" w:space="0" w:color="auto"/>
            <w:bottom w:val="none" w:sz="0" w:space="0" w:color="auto"/>
            <w:right w:val="none" w:sz="0" w:space="0" w:color="auto"/>
          </w:divBdr>
          <w:divsChild>
            <w:div w:id="947390249">
              <w:marLeft w:val="0"/>
              <w:marRight w:val="0"/>
              <w:marTop w:val="0"/>
              <w:marBottom w:val="0"/>
              <w:divBdr>
                <w:top w:val="none" w:sz="0" w:space="0" w:color="auto"/>
                <w:left w:val="none" w:sz="0" w:space="0" w:color="auto"/>
                <w:bottom w:val="none" w:sz="0" w:space="0" w:color="auto"/>
                <w:right w:val="none" w:sz="0" w:space="0" w:color="auto"/>
              </w:divBdr>
              <w:divsChild>
                <w:div w:id="1059328563">
                  <w:marLeft w:val="0"/>
                  <w:marRight w:val="0"/>
                  <w:marTop w:val="0"/>
                  <w:marBottom w:val="0"/>
                  <w:divBdr>
                    <w:top w:val="none" w:sz="0" w:space="0" w:color="auto"/>
                    <w:left w:val="none" w:sz="0" w:space="0" w:color="auto"/>
                    <w:bottom w:val="none" w:sz="0" w:space="0" w:color="auto"/>
                    <w:right w:val="none" w:sz="0" w:space="0" w:color="auto"/>
                  </w:divBdr>
                  <w:divsChild>
                    <w:div w:id="708410725">
                      <w:marLeft w:val="0"/>
                      <w:marRight w:val="0"/>
                      <w:marTop w:val="0"/>
                      <w:marBottom w:val="0"/>
                      <w:divBdr>
                        <w:top w:val="none" w:sz="0" w:space="0" w:color="auto"/>
                        <w:left w:val="none" w:sz="0" w:space="0" w:color="auto"/>
                        <w:bottom w:val="none" w:sz="0" w:space="0" w:color="auto"/>
                        <w:right w:val="none" w:sz="0" w:space="0" w:color="auto"/>
                      </w:divBdr>
                      <w:divsChild>
                        <w:div w:id="283469002">
                          <w:marLeft w:val="0"/>
                          <w:marRight w:val="0"/>
                          <w:marTop w:val="0"/>
                          <w:marBottom w:val="0"/>
                          <w:divBdr>
                            <w:top w:val="none" w:sz="0" w:space="0" w:color="auto"/>
                            <w:left w:val="none" w:sz="0" w:space="0" w:color="auto"/>
                            <w:bottom w:val="none" w:sz="0" w:space="0" w:color="auto"/>
                            <w:right w:val="none" w:sz="0" w:space="0" w:color="auto"/>
                          </w:divBdr>
                        </w:div>
                        <w:div w:id="11702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591183">
      <w:bodyDiv w:val="1"/>
      <w:marLeft w:val="0"/>
      <w:marRight w:val="0"/>
      <w:marTop w:val="0"/>
      <w:marBottom w:val="0"/>
      <w:divBdr>
        <w:top w:val="none" w:sz="0" w:space="0" w:color="auto"/>
        <w:left w:val="none" w:sz="0" w:space="0" w:color="auto"/>
        <w:bottom w:val="none" w:sz="0" w:space="0" w:color="auto"/>
        <w:right w:val="none" w:sz="0" w:space="0" w:color="auto"/>
      </w:divBdr>
    </w:div>
    <w:div w:id="1253589084">
      <w:bodyDiv w:val="1"/>
      <w:marLeft w:val="0"/>
      <w:marRight w:val="0"/>
      <w:marTop w:val="0"/>
      <w:marBottom w:val="0"/>
      <w:divBdr>
        <w:top w:val="none" w:sz="0" w:space="0" w:color="auto"/>
        <w:left w:val="none" w:sz="0" w:space="0" w:color="auto"/>
        <w:bottom w:val="none" w:sz="0" w:space="0" w:color="auto"/>
        <w:right w:val="none" w:sz="0" w:space="0" w:color="auto"/>
      </w:divBdr>
      <w:divsChild>
        <w:div w:id="38820247">
          <w:marLeft w:val="0"/>
          <w:marRight w:val="0"/>
          <w:marTop w:val="0"/>
          <w:marBottom w:val="0"/>
          <w:divBdr>
            <w:top w:val="none" w:sz="0" w:space="0" w:color="auto"/>
            <w:left w:val="none" w:sz="0" w:space="0" w:color="auto"/>
            <w:bottom w:val="none" w:sz="0" w:space="0" w:color="auto"/>
            <w:right w:val="none" w:sz="0" w:space="0" w:color="auto"/>
          </w:divBdr>
        </w:div>
        <w:div w:id="1676683445">
          <w:marLeft w:val="0"/>
          <w:marRight w:val="0"/>
          <w:marTop w:val="0"/>
          <w:marBottom w:val="0"/>
          <w:divBdr>
            <w:top w:val="none" w:sz="0" w:space="0" w:color="auto"/>
            <w:left w:val="none" w:sz="0" w:space="0" w:color="auto"/>
            <w:bottom w:val="none" w:sz="0" w:space="0" w:color="auto"/>
            <w:right w:val="none" w:sz="0" w:space="0" w:color="auto"/>
          </w:divBdr>
        </w:div>
      </w:divsChild>
    </w:div>
    <w:div w:id="1262567117">
      <w:bodyDiv w:val="1"/>
      <w:marLeft w:val="0"/>
      <w:marRight w:val="0"/>
      <w:marTop w:val="0"/>
      <w:marBottom w:val="0"/>
      <w:divBdr>
        <w:top w:val="none" w:sz="0" w:space="0" w:color="auto"/>
        <w:left w:val="none" w:sz="0" w:space="0" w:color="auto"/>
        <w:bottom w:val="none" w:sz="0" w:space="0" w:color="auto"/>
        <w:right w:val="none" w:sz="0" w:space="0" w:color="auto"/>
      </w:divBdr>
    </w:div>
    <w:div w:id="1274559684">
      <w:bodyDiv w:val="1"/>
      <w:marLeft w:val="0"/>
      <w:marRight w:val="0"/>
      <w:marTop w:val="0"/>
      <w:marBottom w:val="0"/>
      <w:divBdr>
        <w:top w:val="none" w:sz="0" w:space="0" w:color="auto"/>
        <w:left w:val="none" w:sz="0" w:space="0" w:color="auto"/>
        <w:bottom w:val="none" w:sz="0" w:space="0" w:color="auto"/>
        <w:right w:val="none" w:sz="0" w:space="0" w:color="auto"/>
      </w:divBdr>
    </w:div>
    <w:div w:id="1285580901">
      <w:bodyDiv w:val="1"/>
      <w:marLeft w:val="0"/>
      <w:marRight w:val="0"/>
      <w:marTop w:val="0"/>
      <w:marBottom w:val="0"/>
      <w:divBdr>
        <w:top w:val="none" w:sz="0" w:space="0" w:color="auto"/>
        <w:left w:val="none" w:sz="0" w:space="0" w:color="auto"/>
        <w:bottom w:val="none" w:sz="0" w:space="0" w:color="auto"/>
        <w:right w:val="none" w:sz="0" w:space="0" w:color="auto"/>
      </w:divBdr>
    </w:div>
    <w:div w:id="1288657624">
      <w:bodyDiv w:val="1"/>
      <w:marLeft w:val="0"/>
      <w:marRight w:val="0"/>
      <w:marTop w:val="0"/>
      <w:marBottom w:val="0"/>
      <w:divBdr>
        <w:top w:val="none" w:sz="0" w:space="0" w:color="auto"/>
        <w:left w:val="none" w:sz="0" w:space="0" w:color="auto"/>
        <w:bottom w:val="none" w:sz="0" w:space="0" w:color="auto"/>
        <w:right w:val="none" w:sz="0" w:space="0" w:color="auto"/>
      </w:divBdr>
    </w:div>
    <w:div w:id="1294941927">
      <w:bodyDiv w:val="1"/>
      <w:marLeft w:val="0"/>
      <w:marRight w:val="0"/>
      <w:marTop w:val="0"/>
      <w:marBottom w:val="0"/>
      <w:divBdr>
        <w:top w:val="none" w:sz="0" w:space="0" w:color="auto"/>
        <w:left w:val="none" w:sz="0" w:space="0" w:color="auto"/>
        <w:bottom w:val="none" w:sz="0" w:space="0" w:color="auto"/>
        <w:right w:val="none" w:sz="0" w:space="0" w:color="auto"/>
      </w:divBdr>
    </w:div>
    <w:div w:id="1295257825">
      <w:bodyDiv w:val="1"/>
      <w:marLeft w:val="0"/>
      <w:marRight w:val="0"/>
      <w:marTop w:val="0"/>
      <w:marBottom w:val="0"/>
      <w:divBdr>
        <w:top w:val="none" w:sz="0" w:space="0" w:color="auto"/>
        <w:left w:val="none" w:sz="0" w:space="0" w:color="auto"/>
        <w:bottom w:val="none" w:sz="0" w:space="0" w:color="auto"/>
        <w:right w:val="none" w:sz="0" w:space="0" w:color="auto"/>
      </w:divBdr>
    </w:div>
    <w:div w:id="1308362592">
      <w:bodyDiv w:val="1"/>
      <w:marLeft w:val="0"/>
      <w:marRight w:val="0"/>
      <w:marTop w:val="0"/>
      <w:marBottom w:val="0"/>
      <w:divBdr>
        <w:top w:val="none" w:sz="0" w:space="0" w:color="auto"/>
        <w:left w:val="none" w:sz="0" w:space="0" w:color="auto"/>
        <w:bottom w:val="none" w:sz="0" w:space="0" w:color="auto"/>
        <w:right w:val="none" w:sz="0" w:space="0" w:color="auto"/>
      </w:divBdr>
    </w:div>
    <w:div w:id="1314993346">
      <w:bodyDiv w:val="1"/>
      <w:marLeft w:val="0"/>
      <w:marRight w:val="0"/>
      <w:marTop w:val="0"/>
      <w:marBottom w:val="0"/>
      <w:divBdr>
        <w:top w:val="none" w:sz="0" w:space="0" w:color="auto"/>
        <w:left w:val="none" w:sz="0" w:space="0" w:color="auto"/>
        <w:bottom w:val="none" w:sz="0" w:space="0" w:color="auto"/>
        <w:right w:val="none" w:sz="0" w:space="0" w:color="auto"/>
      </w:divBdr>
      <w:divsChild>
        <w:div w:id="1676758604">
          <w:marLeft w:val="0"/>
          <w:marRight w:val="0"/>
          <w:marTop w:val="0"/>
          <w:marBottom w:val="0"/>
          <w:divBdr>
            <w:top w:val="none" w:sz="0" w:space="0" w:color="auto"/>
            <w:left w:val="none" w:sz="0" w:space="0" w:color="auto"/>
            <w:bottom w:val="none" w:sz="0" w:space="0" w:color="auto"/>
            <w:right w:val="none" w:sz="0" w:space="0" w:color="auto"/>
          </w:divBdr>
          <w:divsChild>
            <w:div w:id="1063483580">
              <w:marLeft w:val="0"/>
              <w:marRight w:val="0"/>
              <w:marTop w:val="0"/>
              <w:marBottom w:val="0"/>
              <w:divBdr>
                <w:top w:val="none" w:sz="0" w:space="0" w:color="auto"/>
                <w:left w:val="none" w:sz="0" w:space="0" w:color="auto"/>
                <w:bottom w:val="none" w:sz="0" w:space="0" w:color="auto"/>
                <w:right w:val="none" w:sz="0" w:space="0" w:color="auto"/>
              </w:divBdr>
              <w:divsChild>
                <w:div w:id="285624010">
                  <w:marLeft w:val="0"/>
                  <w:marRight w:val="0"/>
                  <w:marTop w:val="0"/>
                  <w:marBottom w:val="0"/>
                  <w:divBdr>
                    <w:top w:val="none" w:sz="0" w:space="0" w:color="auto"/>
                    <w:left w:val="none" w:sz="0" w:space="0" w:color="auto"/>
                    <w:bottom w:val="none" w:sz="0" w:space="0" w:color="auto"/>
                    <w:right w:val="none" w:sz="0" w:space="0" w:color="auto"/>
                  </w:divBdr>
                  <w:divsChild>
                    <w:div w:id="1609460434">
                      <w:marLeft w:val="0"/>
                      <w:marRight w:val="0"/>
                      <w:marTop w:val="0"/>
                      <w:marBottom w:val="0"/>
                      <w:divBdr>
                        <w:top w:val="none" w:sz="0" w:space="0" w:color="auto"/>
                        <w:left w:val="none" w:sz="0" w:space="0" w:color="auto"/>
                        <w:bottom w:val="none" w:sz="0" w:space="0" w:color="auto"/>
                        <w:right w:val="none" w:sz="0" w:space="0" w:color="auto"/>
                      </w:divBdr>
                      <w:divsChild>
                        <w:div w:id="378633003">
                          <w:marLeft w:val="0"/>
                          <w:marRight w:val="0"/>
                          <w:marTop w:val="0"/>
                          <w:marBottom w:val="0"/>
                          <w:divBdr>
                            <w:top w:val="none" w:sz="0" w:space="0" w:color="auto"/>
                            <w:left w:val="none" w:sz="0" w:space="0" w:color="auto"/>
                            <w:bottom w:val="none" w:sz="0" w:space="0" w:color="auto"/>
                            <w:right w:val="none" w:sz="0" w:space="0" w:color="auto"/>
                          </w:divBdr>
                        </w:div>
                        <w:div w:id="12130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187692">
      <w:bodyDiv w:val="1"/>
      <w:marLeft w:val="0"/>
      <w:marRight w:val="0"/>
      <w:marTop w:val="0"/>
      <w:marBottom w:val="0"/>
      <w:divBdr>
        <w:top w:val="none" w:sz="0" w:space="0" w:color="auto"/>
        <w:left w:val="none" w:sz="0" w:space="0" w:color="auto"/>
        <w:bottom w:val="none" w:sz="0" w:space="0" w:color="auto"/>
        <w:right w:val="none" w:sz="0" w:space="0" w:color="auto"/>
      </w:divBdr>
    </w:div>
    <w:div w:id="1338844116">
      <w:bodyDiv w:val="1"/>
      <w:marLeft w:val="0"/>
      <w:marRight w:val="0"/>
      <w:marTop w:val="0"/>
      <w:marBottom w:val="0"/>
      <w:divBdr>
        <w:top w:val="none" w:sz="0" w:space="0" w:color="auto"/>
        <w:left w:val="none" w:sz="0" w:space="0" w:color="auto"/>
        <w:bottom w:val="none" w:sz="0" w:space="0" w:color="auto"/>
        <w:right w:val="none" w:sz="0" w:space="0" w:color="auto"/>
      </w:divBdr>
    </w:div>
    <w:div w:id="1347291670">
      <w:bodyDiv w:val="1"/>
      <w:marLeft w:val="0"/>
      <w:marRight w:val="0"/>
      <w:marTop w:val="0"/>
      <w:marBottom w:val="0"/>
      <w:divBdr>
        <w:top w:val="none" w:sz="0" w:space="0" w:color="auto"/>
        <w:left w:val="none" w:sz="0" w:space="0" w:color="auto"/>
        <w:bottom w:val="none" w:sz="0" w:space="0" w:color="auto"/>
        <w:right w:val="none" w:sz="0" w:space="0" w:color="auto"/>
      </w:divBdr>
    </w:div>
    <w:div w:id="1350184229">
      <w:bodyDiv w:val="1"/>
      <w:marLeft w:val="0"/>
      <w:marRight w:val="0"/>
      <w:marTop w:val="0"/>
      <w:marBottom w:val="0"/>
      <w:divBdr>
        <w:top w:val="none" w:sz="0" w:space="0" w:color="auto"/>
        <w:left w:val="none" w:sz="0" w:space="0" w:color="auto"/>
        <w:bottom w:val="none" w:sz="0" w:space="0" w:color="auto"/>
        <w:right w:val="none" w:sz="0" w:space="0" w:color="auto"/>
      </w:divBdr>
    </w:div>
    <w:div w:id="1351376477">
      <w:bodyDiv w:val="1"/>
      <w:marLeft w:val="0"/>
      <w:marRight w:val="0"/>
      <w:marTop w:val="0"/>
      <w:marBottom w:val="0"/>
      <w:divBdr>
        <w:top w:val="none" w:sz="0" w:space="0" w:color="auto"/>
        <w:left w:val="none" w:sz="0" w:space="0" w:color="auto"/>
        <w:bottom w:val="none" w:sz="0" w:space="0" w:color="auto"/>
        <w:right w:val="none" w:sz="0" w:space="0" w:color="auto"/>
      </w:divBdr>
    </w:div>
    <w:div w:id="1358385682">
      <w:bodyDiv w:val="1"/>
      <w:marLeft w:val="0"/>
      <w:marRight w:val="0"/>
      <w:marTop w:val="0"/>
      <w:marBottom w:val="0"/>
      <w:divBdr>
        <w:top w:val="none" w:sz="0" w:space="0" w:color="auto"/>
        <w:left w:val="none" w:sz="0" w:space="0" w:color="auto"/>
        <w:bottom w:val="none" w:sz="0" w:space="0" w:color="auto"/>
        <w:right w:val="none" w:sz="0" w:space="0" w:color="auto"/>
      </w:divBdr>
    </w:div>
    <w:div w:id="1358584860">
      <w:bodyDiv w:val="1"/>
      <w:marLeft w:val="0"/>
      <w:marRight w:val="0"/>
      <w:marTop w:val="0"/>
      <w:marBottom w:val="0"/>
      <w:divBdr>
        <w:top w:val="none" w:sz="0" w:space="0" w:color="auto"/>
        <w:left w:val="none" w:sz="0" w:space="0" w:color="auto"/>
        <w:bottom w:val="none" w:sz="0" w:space="0" w:color="auto"/>
        <w:right w:val="none" w:sz="0" w:space="0" w:color="auto"/>
      </w:divBdr>
    </w:div>
    <w:div w:id="1364943152">
      <w:bodyDiv w:val="1"/>
      <w:marLeft w:val="0"/>
      <w:marRight w:val="0"/>
      <w:marTop w:val="0"/>
      <w:marBottom w:val="0"/>
      <w:divBdr>
        <w:top w:val="none" w:sz="0" w:space="0" w:color="auto"/>
        <w:left w:val="none" w:sz="0" w:space="0" w:color="auto"/>
        <w:bottom w:val="none" w:sz="0" w:space="0" w:color="auto"/>
        <w:right w:val="none" w:sz="0" w:space="0" w:color="auto"/>
      </w:divBdr>
    </w:div>
    <w:div w:id="1366902660">
      <w:bodyDiv w:val="1"/>
      <w:marLeft w:val="0"/>
      <w:marRight w:val="0"/>
      <w:marTop w:val="0"/>
      <w:marBottom w:val="0"/>
      <w:divBdr>
        <w:top w:val="none" w:sz="0" w:space="0" w:color="auto"/>
        <w:left w:val="none" w:sz="0" w:space="0" w:color="auto"/>
        <w:bottom w:val="none" w:sz="0" w:space="0" w:color="auto"/>
        <w:right w:val="none" w:sz="0" w:space="0" w:color="auto"/>
      </w:divBdr>
    </w:div>
    <w:div w:id="1375351574">
      <w:bodyDiv w:val="1"/>
      <w:marLeft w:val="0"/>
      <w:marRight w:val="0"/>
      <w:marTop w:val="0"/>
      <w:marBottom w:val="0"/>
      <w:divBdr>
        <w:top w:val="none" w:sz="0" w:space="0" w:color="auto"/>
        <w:left w:val="none" w:sz="0" w:space="0" w:color="auto"/>
        <w:bottom w:val="none" w:sz="0" w:space="0" w:color="auto"/>
        <w:right w:val="none" w:sz="0" w:space="0" w:color="auto"/>
      </w:divBdr>
      <w:divsChild>
        <w:div w:id="669337665">
          <w:marLeft w:val="0"/>
          <w:marRight w:val="0"/>
          <w:marTop w:val="0"/>
          <w:marBottom w:val="0"/>
          <w:divBdr>
            <w:top w:val="none" w:sz="0" w:space="0" w:color="auto"/>
            <w:left w:val="none" w:sz="0" w:space="0" w:color="auto"/>
            <w:bottom w:val="none" w:sz="0" w:space="0" w:color="auto"/>
            <w:right w:val="none" w:sz="0" w:space="0" w:color="auto"/>
          </w:divBdr>
        </w:div>
        <w:div w:id="787548258">
          <w:marLeft w:val="0"/>
          <w:marRight w:val="0"/>
          <w:marTop w:val="0"/>
          <w:marBottom w:val="0"/>
          <w:divBdr>
            <w:top w:val="none" w:sz="0" w:space="0" w:color="auto"/>
            <w:left w:val="none" w:sz="0" w:space="0" w:color="auto"/>
            <w:bottom w:val="none" w:sz="0" w:space="0" w:color="auto"/>
            <w:right w:val="none" w:sz="0" w:space="0" w:color="auto"/>
          </w:divBdr>
        </w:div>
        <w:div w:id="1517882304">
          <w:marLeft w:val="0"/>
          <w:marRight w:val="0"/>
          <w:marTop w:val="0"/>
          <w:marBottom w:val="0"/>
          <w:divBdr>
            <w:top w:val="none" w:sz="0" w:space="0" w:color="auto"/>
            <w:left w:val="none" w:sz="0" w:space="0" w:color="auto"/>
            <w:bottom w:val="none" w:sz="0" w:space="0" w:color="auto"/>
            <w:right w:val="none" w:sz="0" w:space="0" w:color="auto"/>
          </w:divBdr>
        </w:div>
        <w:div w:id="1644311638">
          <w:marLeft w:val="0"/>
          <w:marRight w:val="0"/>
          <w:marTop w:val="0"/>
          <w:marBottom w:val="0"/>
          <w:divBdr>
            <w:top w:val="none" w:sz="0" w:space="0" w:color="auto"/>
            <w:left w:val="none" w:sz="0" w:space="0" w:color="auto"/>
            <w:bottom w:val="none" w:sz="0" w:space="0" w:color="auto"/>
            <w:right w:val="none" w:sz="0" w:space="0" w:color="auto"/>
          </w:divBdr>
        </w:div>
        <w:div w:id="1683898941">
          <w:marLeft w:val="0"/>
          <w:marRight w:val="0"/>
          <w:marTop w:val="0"/>
          <w:marBottom w:val="0"/>
          <w:divBdr>
            <w:top w:val="none" w:sz="0" w:space="0" w:color="auto"/>
            <w:left w:val="none" w:sz="0" w:space="0" w:color="auto"/>
            <w:bottom w:val="none" w:sz="0" w:space="0" w:color="auto"/>
            <w:right w:val="none" w:sz="0" w:space="0" w:color="auto"/>
          </w:divBdr>
        </w:div>
        <w:div w:id="1759672421">
          <w:marLeft w:val="0"/>
          <w:marRight w:val="0"/>
          <w:marTop w:val="0"/>
          <w:marBottom w:val="0"/>
          <w:divBdr>
            <w:top w:val="none" w:sz="0" w:space="0" w:color="auto"/>
            <w:left w:val="none" w:sz="0" w:space="0" w:color="auto"/>
            <w:bottom w:val="none" w:sz="0" w:space="0" w:color="auto"/>
            <w:right w:val="none" w:sz="0" w:space="0" w:color="auto"/>
          </w:divBdr>
        </w:div>
        <w:div w:id="2121531454">
          <w:marLeft w:val="0"/>
          <w:marRight w:val="0"/>
          <w:marTop w:val="0"/>
          <w:marBottom w:val="0"/>
          <w:divBdr>
            <w:top w:val="none" w:sz="0" w:space="0" w:color="auto"/>
            <w:left w:val="none" w:sz="0" w:space="0" w:color="auto"/>
            <w:bottom w:val="none" w:sz="0" w:space="0" w:color="auto"/>
            <w:right w:val="none" w:sz="0" w:space="0" w:color="auto"/>
          </w:divBdr>
        </w:div>
      </w:divsChild>
    </w:div>
    <w:div w:id="1388801593">
      <w:bodyDiv w:val="1"/>
      <w:marLeft w:val="0"/>
      <w:marRight w:val="0"/>
      <w:marTop w:val="0"/>
      <w:marBottom w:val="0"/>
      <w:divBdr>
        <w:top w:val="none" w:sz="0" w:space="0" w:color="auto"/>
        <w:left w:val="none" w:sz="0" w:space="0" w:color="auto"/>
        <w:bottom w:val="none" w:sz="0" w:space="0" w:color="auto"/>
        <w:right w:val="none" w:sz="0" w:space="0" w:color="auto"/>
      </w:divBdr>
    </w:div>
    <w:div w:id="1400978411">
      <w:bodyDiv w:val="1"/>
      <w:marLeft w:val="0"/>
      <w:marRight w:val="0"/>
      <w:marTop w:val="0"/>
      <w:marBottom w:val="0"/>
      <w:divBdr>
        <w:top w:val="none" w:sz="0" w:space="0" w:color="auto"/>
        <w:left w:val="none" w:sz="0" w:space="0" w:color="auto"/>
        <w:bottom w:val="none" w:sz="0" w:space="0" w:color="auto"/>
        <w:right w:val="none" w:sz="0" w:space="0" w:color="auto"/>
      </w:divBdr>
    </w:div>
    <w:div w:id="1419789204">
      <w:bodyDiv w:val="1"/>
      <w:marLeft w:val="0"/>
      <w:marRight w:val="0"/>
      <w:marTop w:val="0"/>
      <w:marBottom w:val="0"/>
      <w:divBdr>
        <w:top w:val="none" w:sz="0" w:space="0" w:color="auto"/>
        <w:left w:val="none" w:sz="0" w:space="0" w:color="auto"/>
        <w:bottom w:val="none" w:sz="0" w:space="0" w:color="auto"/>
        <w:right w:val="none" w:sz="0" w:space="0" w:color="auto"/>
      </w:divBdr>
      <w:divsChild>
        <w:div w:id="967054516">
          <w:marLeft w:val="0"/>
          <w:marRight w:val="0"/>
          <w:marTop w:val="0"/>
          <w:marBottom w:val="0"/>
          <w:divBdr>
            <w:top w:val="none" w:sz="0" w:space="0" w:color="auto"/>
            <w:left w:val="none" w:sz="0" w:space="0" w:color="auto"/>
            <w:bottom w:val="none" w:sz="0" w:space="0" w:color="auto"/>
            <w:right w:val="none" w:sz="0" w:space="0" w:color="auto"/>
          </w:divBdr>
          <w:divsChild>
            <w:div w:id="627013178">
              <w:marLeft w:val="0"/>
              <w:marRight w:val="0"/>
              <w:marTop w:val="0"/>
              <w:marBottom w:val="0"/>
              <w:divBdr>
                <w:top w:val="none" w:sz="0" w:space="0" w:color="auto"/>
                <w:left w:val="none" w:sz="0" w:space="0" w:color="auto"/>
                <w:bottom w:val="none" w:sz="0" w:space="0" w:color="auto"/>
                <w:right w:val="none" w:sz="0" w:space="0" w:color="auto"/>
              </w:divBdr>
              <w:divsChild>
                <w:div w:id="1161577758">
                  <w:marLeft w:val="0"/>
                  <w:marRight w:val="0"/>
                  <w:marTop w:val="120"/>
                  <w:marBottom w:val="0"/>
                  <w:divBdr>
                    <w:top w:val="none" w:sz="0" w:space="0" w:color="auto"/>
                    <w:left w:val="none" w:sz="0" w:space="0" w:color="auto"/>
                    <w:bottom w:val="none" w:sz="0" w:space="0" w:color="auto"/>
                    <w:right w:val="none" w:sz="0" w:space="0" w:color="auto"/>
                  </w:divBdr>
                  <w:divsChild>
                    <w:div w:id="409039241">
                      <w:marLeft w:val="0"/>
                      <w:marRight w:val="0"/>
                      <w:marTop w:val="0"/>
                      <w:marBottom w:val="0"/>
                      <w:divBdr>
                        <w:top w:val="none" w:sz="0" w:space="0" w:color="auto"/>
                        <w:left w:val="none" w:sz="0" w:space="0" w:color="auto"/>
                        <w:bottom w:val="none" w:sz="0" w:space="0" w:color="auto"/>
                        <w:right w:val="none" w:sz="0" w:space="0" w:color="auto"/>
                      </w:divBdr>
                      <w:divsChild>
                        <w:div w:id="1063797105">
                          <w:marLeft w:val="0"/>
                          <w:marRight w:val="0"/>
                          <w:marTop w:val="0"/>
                          <w:marBottom w:val="0"/>
                          <w:divBdr>
                            <w:top w:val="none" w:sz="0" w:space="0" w:color="auto"/>
                            <w:left w:val="none" w:sz="0" w:space="0" w:color="auto"/>
                            <w:bottom w:val="none" w:sz="0" w:space="0" w:color="auto"/>
                            <w:right w:val="none" w:sz="0" w:space="0" w:color="auto"/>
                          </w:divBdr>
                          <w:divsChild>
                            <w:div w:id="13266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27851">
      <w:bodyDiv w:val="1"/>
      <w:marLeft w:val="0"/>
      <w:marRight w:val="0"/>
      <w:marTop w:val="0"/>
      <w:marBottom w:val="0"/>
      <w:divBdr>
        <w:top w:val="none" w:sz="0" w:space="0" w:color="auto"/>
        <w:left w:val="none" w:sz="0" w:space="0" w:color="auto"/>
        <w:bottom w:val="none" w:sz="0" w:space="0" w:color="auto"/>
        <w:right w:val="none" w:sz="0" w:space="0" w:color="auto"/>
      </w:divBdr>
    </w:div>
    <w:div w:id="1453087999">
      <w:bodyDiv w:val="1"/>
      <w:marLeft w:val="0"/>
      <w:marRight w:val="0"/>
      <w:marTop w:val="0"/>
      <w:marBottom w:val="0"/>
      <w:divBdr>
        <w:top w:val="none" w:sz="0" w:space="0" w:color="auto"/>
        <w:left w:val="none" w:sz="0" w:space="0" w:color="auto"/>
        <w:bottom w:val="none" w:sz="0" w:space="0" w:color="auto"/>
        <w:right w:val="none" w:sz="0" w:space="0" w:color="auto"/>
      </w:divBdr>
    </w:div>
    <w:div w:id="1471290556">
      <w:bodyDiv w:val="1"/>
      <w:marLeft w:val="0"/>
      <w:marRight w:val="0"/>
      <w:marTop w:val="0"/>
      <w:marBottom w:val="0"/>
      <w:divBdr>
        <w:top w:val="none" w:sz="0" w:space="0" w:color="auto"/>
        <w:left w:val="none" w:sz="0" w:space="0" w:color="auto"/>
        <w:bottom w:val="none" w:sz="0" w:space="0" w:color="auto"/>
        <w:right w:val="none" w:sz="0" w:space="0" w:color="auto"/>
      </w:divBdr>
      <w:divsChild>
        <w:div w:id="776947581">
          <w:marLeft w:val="0"/>
          <w:marRight w:val="0"/>
          <w:marTop w:val="0"/>
          <w:marBottom w:val="0"/>
          <w:divBdr>
            <w:top w:val="none" w:sz="0" w:space="0" w:color="auto"/>
            <w:left w:val="none" w:sz="0" w:space="0" w:color="auto"/>
            <w:bottom w:val="none" w:sz="0" w:space="0" w:color="auto"/>
            <w:right w:val="none" w:sz="0" w:space="0" w:color="auto"/>
          </w:divBdr>
        </w:div>
        <w:div w:id="461113961">
          <w:marLeft w:val="0"/>
          <w:marRight w:val="0"/>
          <w:marTop w:val="0"/>
          <w:marBottom w:val="0"/>
          <w:divBdr>
            <w:top w:val="none" w:sz="0" w:space="0" w:color="auto"/>
            <w:left w:val="none" w:sz="0" w:space="0" w:color="auto"/>
            <w:bottom w:val="none" w:sz="0" w:space="0" w:color="auto"/>
            <w:right w:val="none" w:sz="0" w:space="0" w:color="auto"/>
          </w:divBdr>
        </w:div>
      </w:divsChild>
    </w:div>
    <w:div w:id="1476484407">
      <w:bodyDiv w:val="1"/>
      <w:marLeft w:val="0"/>
      <w:marRight w:val="0"/>
      <w:marTop w:val="0"/>
      <w:marBottom w:val="0"/>
      <w:divBdr>
        <w:top w:val="none" w:sz="0" w:space="0" w:color="auto"/>
        <w:left w:val="none" w:sz="0" w:space="0" w:color="auto"/>
        <w:bottom w:val="none" w:sz="0" w:space="0" w:color="auto"/>
        <w:right w:val="none" w:sz="0" w:space="0" w:color="auto"/>
      </w:divBdr>
    </w:div>
    <w:div w:id="1481195865">
      <w:bodyDiv w:val="1"/>
      <w:marLeft w:val="0"/>
      <w:marRight w:val="0"/>
      <w:marTop w:val="0"/>
      <w:marBottom w:val="0"/>
      <w:divBdr>
        <w:top w:val="none" w:sz="0" w:space="0" w:color="auto"/>
        <w:left w:val="none" w:sz="0" w:space="0" w:color="auto"/>
        <w:bottom w:val="none" w:sz="0" w:space="0" w:color="auto"/>
        <w:right w:val="none" w:sz="0" w:space="0" w:color="auto"/>
      </w:divBdr>
    </w:div>
    <w:div w:id="1499416791">
      <w:bodyDiv w:val="1"/>
      <w:marLeft w:val="0"/>
      <w:marRight w:val="0"/>
      <w:marTop w:val="0"/>
      <w:marBottom w:val="0"/>
      <w:divBdr>
        <w:top w:val="none" w:sz="0" w:space="0" w:color="auto"/>
        <w:left w:val="none" w:sz="0" w:space="0" w:color="auto"/>
        <w:bottom w:val="none" w:sz="0" w:space="0" w:color="auto"/>
        <w:right w:val="none" w:sz="0" w:space="0" w:color="auto"/>
      </w:divBdr>
    </w:div>
    <w:div w:id="1534419935">
      <w:bodyDiv w:val="1"/>
      <w:marLeft w:val="0"/>
      <w:marRight w:val="0"/>
      <w:marTop w:val="0"/>
      <w:marBottom w:val="0"/>
      <w:divBdr>
        <w:top w:val="none" w:sz="0" w:space="0" w:color="auto"/>
        <w:left w:val="none" w:sz="0" w:space="0" w:color="auto"/>
        <w:bottom w:val="none" w:sz="0" w:space="0" w:color="auto"/>
        <w:right w:val="none" w:sz="0" w:space="0" w:color="auto"/>
      </w:divBdr>
    </w:div>
    <w:div w:id="1548296678">
      <w:bodyDiv w:val="1"/>
      <w:marLeft w:val="0"/>
      <w:marRight w:val="0"/>
      <w:marTop w:val="0"/>
      <w:marBottom w:val="0"/>
      <w:divBdr>
        <w:top w:val="none" w:sz="0" w:space="0" w:color="auto"/>
        <w:left w:val="none" w:sz="0" w:space="0" w:color="auto"/>
        <w:bottom w:val="none" w:sz="0" w:space="0" w:color="auto"/>
        <w:right w:val="none" w:sz="0" w:space="0" w:color="auto"/>
      </w:divBdr>
    </w:div>
    <w:div w:id="1549493785">
      <w:bodyDiv w:val="1"/>
      <w:marLeft w:val="0"/>
      <w:marRight w:val="0"/>
      <w:marTop w:val="0"/>
      <w:marBottom w:val="0"/>
      <w:divBdr>
        <w:top w:val="none" w:sz="0" w:space="0" w:color="auto"/>
        <w:left w:val="none" w:sz="0" w:space="0" w:color="auto"/>
        <w:bottom w:val="none" w:sz="0" w:space="0" w:color="auto"/>
        <w:right w:val="none" w:sz="0" w:space="0" w:color="auto"/>
      </w:divBdr>
    </w:div>
    <w:div w:id="1560045834">
      <w:bodyDiv w:val="1"/>
      <w:marLeft w:val="0"/>
      <w:marRight w:val="0"/>
      <w:marTop w:val="0"/>
      <w:marBottom w:val="0"/>
      <w:divBdr>
        <w:top w:val="none" w:sz="0" w:space="0" w:color="auto"/>
        <w:left w:val="none" w:sz="0" w:space="0" w:color="auto"/>
        <w:bottom w:val="none" w:sz="0" w:space="0" w:color="auto"/>
        <w:right w:val="none" w:sz="0" w:space="0" w:color="auto"/>
      </w:divBdr>
    </w:div>
    <w:div w:id="1604530468">
      <w:bodyDiv w:val="1"/>
      <w:marLeft w:val="0"/>
      <w:marRight w:val="0"/>
      <w:marTop w:val="0"/>
      <w:marBottom w:val="0"/>
      <w:divBdr>
        <w:top w:val="none" w:sz="0" w:space="0" w:color="auto"/>
        <w:left w:val="none" w:sz="0" w:space="0" w:color="auto"/>
        <w:bottom w:val="none" w:sz="0" w:space="0" w:color="auto"/>
        <w:right w:val="none" w:sz="0" w:space="0" w:color="auto"/>
      </w:divBdr>
    </w:div>
    <w:div w:id="1610238296">
      <w:bodyDiv w:val="1"/>
      <w:marLeft w:val="0"/>
      <w:marRight w:val="0"/>
      <w:marTop w:val="0"/>
      <w:marBottom w:val="0"/>
      <w:divBdr>
        <w:top w:val="none" w:sz="0" w:space="0" w:color="auto"/>
        <w:left w:val="none" w:sz="0" w:space="0" w:color="auto"/>
        <w:bottom w:val="none" w:sz="0" w:space="0" w:color="auto"/>
        <w:right w:val="none" w:sz="0" w:space="0" w:color="auto"/>
      </w:divBdr>
      <w:divsChild>
        <w:div w:id="1318070386">
          <w:marLeft w:val="0"/>
          <w:marRight w:val="0"/>
          <w:marTop w:val="0"/>
          <w:marBottom w:val="0"/>
          <w:divBdr>
            <w:top w:val="none" w:sz="0" w:space="0" w:color="auto"/>
            <w:left w:val="none" w:sz="0" w:space="0" w:color="auto"/>
            <w:bottom w:val="none" w:sz="0" w:space="0" w:color="auto"/>
            <w:right w:val="none" w:sz="0" w:space="0" w:color="auto"/>
          </w:divBdr>
        </w:div>
        <w:div w:id="689375996">
          <w:marLeft w:val="0"/>
          <w:marRight w:val="0"/>
          <w:marTop w:val="0"/>
          <w:marBottom w:val="0"/>
          <w:divBdr>
            <w:top w:val="none" w:sz="0" w:space="0" w:color="auto"/>
            <w:left w:val="none" w:sz="0" w:space="0" w:color="auto"/>
            <w:bottom w:val="none" w:sz="0" w:space="0" w:color="auto"/>
            <w:right w:val="none" w:sz="0" w:space="0" w:color="auto"/>
          </w:divBdr>
        </w:div>
      </w:divsChild>
    </w:div>
    <w:div w:id="1614096040">
      <w:bodyDiv w:val="1"/>
      <w:marLeft w:val="0"/>
      <w:marRight w:val="0"/>
      <w:marTop w:val="0"/>
      <w:marBottom w:val="0"/>
      <w:divBdr>
        <w:top w:val="none" w:sz="0" w:space="0" w:color="auto"/>
        <w:left w:val="none" w:sz="0" w:space="0" w:color="auto"/>
        <w:bottom w:val="none" w:sz="0" w:space="0" w:color="auto"/>
        <w:right w:val="none" w:sz="0" w:space="0" w:color="auto"/>
      </w:divBdr>
    </w:div>
    <w:div w:id="1622807624">
      <w:bodyDiv w:val="1"/>
      <w:marLeft w:val="0"/>
      <w:marRight w:val="0"/>
      <w:marTop w:val="0"/>
      <w:marBottom w:val="0"/>
      <w:divBdr>
        <w:top w:val="none" w:sz="0" w:space="0" w:color="auto"/>
        <w:left w:val="none" w:sz="0" w:space="0" w:color="auto"/>
        <w:bottom w:val="none" w:sz="0" w:space="0" w:color="auto"/>
        <w:right w:val="none" w:sz="0" w:space="0" w:color="auto"/>
      </w:divBdr>
    </w:div>
    <w:div w:id="1625035967">
      <w:bodyDiv w:val="1"/>
      <w:marLeft w:val="0"/>
      <w:marRight w:val="0"/>
      <w:marTop w:val="0"/>
      <w:marBottom w:val="0"/>
      <w:divBdr>
        <w:top w:val="none" w:sz="0" w:space="0" w:color="auto"/>
        <w:left w:val="none" w:sz="0" w:space="0" w:color="auto"/>
        <w:bottom w:val="none" w:sz="0" w:space="0" w:color="auto"/>
        <w:right w:val="none" w:sz="0" w:space="0" w:color="auto"/>
      </w:divBdr>
    </w:div>
    <w:div w:id="1632132990">
      <w:bodyDiv w:val="1"/>
      <w:marLeft w:val="0"/>
      <w:marRight w:val="0"/>
      <w:marTop w:val="0"/>
      <w:marBottom w:val="0"/>
      <w:divBdr>
        <w:top w:val="none" w:sz="0" w:space="0" w:color="auto"/>
        <w:left w:val="none" w:sz="0" w:space="0" w:color="auto"/>
        <w:bottom w:val="none" w:sz="0" w:space="0" w:color="auto"/>
        <w:right w:val="none" w:sz="0" w:space="0" w:color="auto"/>
      </w:divBdr>
    </w:div>
    <w:div w:id="1688673199">
      <w:bodyDiv w:val="1"/>
      <w:marLeft w:val="0"/>
      <w:marRight w:val="0"/>
      <w:marTop w:val="0"/>
      <w:marBottom w:val="0"/>
      <w:divBdr>
        <w:top w:val="none" w:sz="0" w:space="0" w:color="auto"/>
        <w:left w:val="none" w:sz="0" w:space="0" w:color="auto"/>
        <w:bottom w:val="none" w:sz="0" w:space="0" w:color="auto"/>
        <w:right w:val="none" w:sz="0" w:space="0" w:color="auto"/>
      </w:divBdr>
      <w:divsChild>
        <w:div w:id="1486436782">
          <w:marLeft w:val="0"/>
          <w:marRight w:val="0"/>
          <w:marTop w:val="0"/>
          <w:marBottom w:val="0"/>
          <w:divBdr>
            <w:top w:val="none" w:sz="0" w:space="0" w:color="D1D1D1"/>
            <w:left w:val="none" w:sz="0" w:space="0" w:color="D1D1D1"/>
            <w:bottom w:val="none" w:sz="0" w:space="0" w:color="D1D1D1"/>
            <w:right w:val="none" w:sz="0" w:space="0" w:color="D1D1D1"/>
          </w:divBdr>
          <w:divsChild>
            <w:div w:id="909461888">
              <w:marLeft w:val="0"/>
              <w:marRight w:val="0"/>
              <w:marTop w:val="0"/>
              <w:marBottom w:val="0"/>
              <w:divBdr>
                <w:top w:val="none" w:sz="0" w:space="0" w:color="auto"/>
                <w:left w:val="none" w:sz="0" w:space="0" w:color="auto"/>
                <w:bottom w:val="none" w:sz="0" w:space="0" w:color="auto"/>
                <w:right w:val="none" w:sz="0" w:space="0" w:color="auto"/>
              </w:divBdr>
              <w:divsChild>
                <w:div w:id="1622607647">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93262611">
      <w:bodyDiv w:val="1"/>
      <w:marLeft w:val="0"/>
      <w:marRight w:val="0"/>
      <w:marTop w:val="0"/>
      <w:marBottom w:val="0"/>
      <w:divBdr>
        <w:top w:val="none" w:sz="0" w:space="0" w:color="auto"/>
        <w:left w:val="none" w:sz="0" w:space="0" w:color="auto"/>
        <w:bottom w:val="none" w:sz="0" w:space="0" w:color="auto"/>
        <w:right w:val="none" w:sz="0" w:space="0" w:color="auto"/>
      </w:divBdr>
    </w:div>
    <w:div w:id="1719819814">
      <w:bodyDiv w:val="1"/>
      <w:marLeft w:val="0"/>
      <w:marRight w:val="0"/>
      <w:marTop w:val="0"/>
      <w:marBottom w:val="0"/>
      <w:divBdr>
        <w:top w:val="none" w:sz="0" w:space="0" w:color="auto"/>
        <w:left w:val="none" w:sz="0" w:space="0" w:color="auto"/>
        <w:bottom w:val="none" w:sz="0" w:space="0" w:color="auto"/>
        <w:right w:val="none" w:sz="0" w:space="0" w:color="auto"/>
      </w:divBdr>
    </w:div>
    <w:div w:id="1751733307">
      <w:bodyDiv w:val="1"/>
      <w:marLeft w:val="0"/>
      <w:marRight w:val="0"/>
      <w:marTop w:val="0"/>
      <w:marBottom w:val="0"/>
      <w:divBdr>
        <w:top w:val="none" w:sz="0" w:space="0" w:color="auto"/>
        <w:left w:val="none" w:sz="0" w:space="0" w:color="auto"/>
        <w:bottom w:val="none" w:sz="0" w:space="0" w:color="auto"/>
        <w:right w:val="none" w:sz="0" w:space="0" w:color="auto"/>
      </w:divBdr>
    </w:div>
    <w:div w:id="1753814916">
      <w:bodyDiv w:val="1"/>
      <w:marLeft w:val="0"/>
      <w:marRight w:val="0"/>
      <w:marTop w:val="0"/>
      <w:marBottom w:val="0"/>
      <w:divBdr>
        <w:top w:val="none" w:sz="0" w:space="0" w:color="auto"/>
        <w:left w:val="none" w:sz="0" w:space="0" w:color="auto"/>
        <w:bottom w:val="none" w:sz="0" w:space="0" w:color="auto"/>
        <w:right w:val="none" w:sz="0" w:space="0" w:color="auto"/>
      </w:divBdr>
    </w:div>
    <w:div w:id="1765493870">
      <w:bodyDiv w:val="1"/>
      <w:marLeft w:val="0"/>
      <w:marRight w:val="0"/>
      <w:marTop w:val="0"/>
      <w:marBottom w:val="0"/>
      <w:divBdr>
        <w:top w:val="none" w:sz="0" w:space="0" w:color="auto"/>
        <w:left w:val="none" w:sz="0" w:space="0" w:color="auto"/>
        <w:bottom w:val="none" w:sz="0" w:space="0" w:color="auto"/>
        <w:right w:val="none" w:sz="0" w:space="0" w:color="auto"/>
      </w:divBdr>
    </w:div>
    <w:div w:id="1796412667">
      <w:bodyDiv w:val="1"/>
      <w:marLeft w:val="0"/>
      <w:marRight w:val="0"/>
      <w:marTop w:val="0"/>
      <w:marBottom w:val="0"/>
      <w:divBdr>
        <w:top w:val="none" w:sz="0" w:space="0" w:color="auto"/>
        <w:left w:val="none" w:sz="0" w:space="0" w:color="auto"/>
        <w:bottom w:val="none" w:sz="0" w:space="0" w:color="auto"/>
        <w:right w:val="none" w:sz="0" w:space="0" w:color="auto"/>
      </w:divBdr>
    </w:div>
    <w:div w:id="1842743471">
      <w:bodyDiv w:val="1"/>
      <w:marLeft w:val="0"/>
      <w:marRight w:val="0"/>
      <w:marTop w:val="0"/>
      <w:marBottom w:val="0"/>
      <w:divBdr>
        <w:top w:val="none" w:sz="0" w:space="0" w:color="auto"/>
        <w:left w:val="none" w:sz="0" w:space="0" w:color="auto"/>
        <w:bottom w:val="none" w:sz="0" w:space="0" w:color="auto"/>
        <w:right w:val="none" w:sz="0" w:space="0" w:color="auto"/>
      </w:divBdr>
    </w:div>
    <w:div w:id="1854831761">
      <w:bodyDiv w:val="1"/>
      <w:marLeft w:val="0"/>
      <w:marRight w:val="0"/>
      <w:marTop w:val="0"/>
      <w:marBottom w:val="0"/>
      <w:divBdr>
        <w:top w:val="none" w:sz="0" w:space="0" w:color="auto"/>
        <w:left w:val="none" w:sz="0" w:space="0" w:color="auto"/>
        <w:bottom w:val="none" w:sz="0" w:space="0" w:color="auto"/>
        <w:right w:val="none" w:sz="0" w:space="0" w:color="auto"/>
      </w:divBdr>
    </w:div>
    <w:div w:id="1871067270">
      <w:bodyDiv w:val="1"/>
      <w:marLeft w:val="0"/>
      <w:marRight w:val="0"/>
      <w:marTop w:val="0"/>
      <w:marBottom w:val="0"/>
      <w:divBdr>
        <w:top w:val="none" w:sz="0" w:space="0" w:color="auto"/>
        <w:left w:val="none" w:sz="0" w:space="0" w:color="auto"/>
        <w:bottom w:val="none" w:sz="0" w:space="0" w:color="auto"/>
        <w:right w:val="none" w:sz="0" w:space="0" w:color="auto"/>
      </w:divBdr>
    </w:div>
    <w:div w:id="1882815831">
      <w:bodyDiv w:val="1"/>
      <w:marLeft w:val="0"/>
      <w:marRight w:val="0"/>
      <w:marTop w:val="0"/>
      <w:marBottom w:val="0"/>
      <w:divBdr>
        <w:top w:val="none" w:sz="0" w:space="0" w:color="auto"/>
        <w:left w:val="none" w:sz="0" w:space="0" w:color="auto"/>
        <w:bottom w:val="none" w:sz="0" w:space="0" w:color="auto"/>
        <w:right w:val="none" w:sz="0" w:space="0" w:color="auto"/>
      </w:divBdr>
    </w:div>
    <w:div w:id="1886402718">
      <w:bodyDiv w:val="1"/>
      <w:marLeft w:val="0"/>
      <w:marRight w:val="0"/>
      <w:marTop w:val="0"/>
      <w:marBottom w:val="0"/>
      <w:divBdr>
        <w:top w:val="none" w:sz="0" w:space="0" w:color="auto"/>
        <w:left w:val="none" w:sz="0" w:space="0" w:color="auto"/>
        <w:bottom w:val="none" w:sz="0" w:space="0" w:color="auto"/>
        <w:right w:val="none" w:sz="0" w:space="0" w:color="auto"/>
      </w:divBdr>
      <w:divsChild>
        <w:div w:id="1975138180">
          <w:marLeft w:val="0"/>
          <w:marRight w:val="0"/>
          <w:marTop w:val="0"/>
          <w:marBottom w:val="0"/>
          <w:divBdr>
            <w:top w:val="none" w:sz="0" w:space="0" w:color="auto"/>
            <w:left w:val="none" w:sz="0" w:space="0" w:color="auto"/>
            <w:bottom w:val="none" w:sz="0" w:space="0" w:color="auto"/>
            <w:right w:val="none" w:sz="0" w:space="0" w:color="auto"/>
          </w:divBdr>
        </w:div>
      </w:divsChild>
    </w:div>
    <w:div w:id="1890913501">
      <w:bodyDiv w:val="1"/>
      <w:marLeft w:val="0"/>
      <w:marRight w:val="0"/>
      <w:marTop w:val="0"/>
      <w:marBottom w:val="0"/>
      <w:divBdr>
        <w:top w:val="none" w:sz="0" w:space="0" w:color="auto"/>
        <w:left w:val="none" w:sz="0" w:space="0" w:color="auto"/>
        <w:bottom w:val="none" w:sz="0" w:space="0" w:color="auto"/>
        <w:right w:val="none" w:sz="0" w:space="0" w:color="auto"/>
      </w:divBdr>
    </w:div>
    <w:div w:id="1903909972">
      <w:bodyDiv w:val="1"/>
      <w:marLeft w:val="0"/>
      <w:marRight w:val="0"/>
      <w:marTop w:val="0"/>
      <w:marBottom w:val="0"/>
      <w:divBdr>
        <w:top w:val="none" w:sz="0" w:space="0" w:color="auto"/>
        <w:left w:val="none" w:sz="0" w:space="0" w:color="auto"/>
        <w:bottom w:val="none" w:sz="0" w:space="0" w:color="auto"/>
        <w:right w:val="none" w:sz="0" w:space="0" w:color="auto"/>
      </w:divBdr>
    </w:div>
    <w:div w:id="1951665950">
      <w:bodyDiv w:val="1"/>
      <w:marLeft w:val="0"/>
      <w:marRight w:val="0"/>
      <w:marTop w:val="0"/>
      <w:marBottom w:val="0"/>
      <w:divBdr>
        <w:top w:val="none" w:sz="0" w:space="0" w:color="auto"/>
        <w:left w:val="none" w:sz="0" w:space="0" w:color="auto"/>
        <w:bottom w:val="none" w:sz="0" w:space="0" w:color="auto"/>
        <w:right w:val="none" w:sz="0" w:space="0" w:color="auto"/>
      </w:divBdr>
    </w:div>
    <w:div w:id="1958028988">
      <w:bodyDiv w:val="1"/>
      <w:marLeft w:val="0"/>
      <w:marRight w:val="0"/>
      <w:marTop w:val="0"/>
      <w:marBottom w:val="0"/>
      <w:divBdr>
        <w:top w:val="none" w:sz="0" w:space="0" w:color="auto"/>
        <w:left w:val="none" w:sz="0" w:space="0" w:color="auto"/>
        <w:bottom w:val="none" w:sz="0" w:space="0" w:color="auto"/>
        <w:right w:val="none" w:sz="0" w:space="0" w:color="auto"/>
      </w:divBdr>
    </w:div>
    <w:div w:id="1976325920">
      <w:bodyDiv w:val="1"/>
      <w:marLeft w:val="0"/>
      <w:marRight w:val="0"/>
      <w:marTop w:val="0"/>
      <w:marBottom w:val="0"/>
      <w:divBdr>
        <w:top w:val="none" w:sz="0" w:space="0" w:color="auto"/>
        <w:left w:val="none" w:sz="0" w:space="0" w:color="auto"/>
        <w:bottom w:val="none" w:sz="0" w:space="0" w:color="auto"/>
        <w:right w:val="none" w:sz="0" w:space="0" w:color="auto"/>
      </w:divBdr>
    </w:div>
    <w:div w:id="1990475344">
      <w:bodyDiv w:val="1"/>
      <w:marLeft w:val="0"/>
      <w:marRight w:val="0"/>
      <w:marTop w:val="0"/>
      <w:marBottom w:val="0"/>
      <w:divBdr>
        <w:top w:val="none" w:sz="0" w:space="0" w:color="auto"/>
        <w:left w:val="none" w:sz="0" w:space="0" w:color="auto"/>
        <w:bottom w:val="none" w:sz="0" w:space="0" w:color="auto"/>
        <w:right w:val="none" w:sz="0" w:space="0" w:color="auto"/>
      </w:divBdr>
    </w:div>
    <w:div w:id="2016225090">
      <w:bodyDiv w:val="1"/>
      <w:marLeft w:val="0"/>
      <w:marRight w:val="0"/>
      <w:marTop w:val="0"/>
      <w:marBottom w:val="0"/>
      <w:divBdr>
        <w:top w:val="none" w:sz="0" w:space="0" w:color="auto"/>
        <w:left w:val="none" w:sz="0" w:space="0" w:color="auto"/>
        <w:bottom w:val="none" w:sz="0" w:space="0" w:color="auto"/>
        <w:right w:val="none" w:sz="0" w:space="0" w:color="auto"/>
      </w:divBdr>
    </w:div>
    <w:div w:id="2019766110">
      <w:bodyDiv w:val="1"/>
      <w:marLeft w:val="0"/>
      <w:marRight w:val="0"/>
      <w:marTop w:val="0"/>
      <w:marBottom w:val="0"/>
      <w:divBdr>
        <w:top w:val="none" w:sz="0" w:space="0" w:color="auto"/>
        <w:left w:val="none" w:sz="0" w:space="0" w:color="auto"/>
        <w:bottom w:val="none" w:sz="0" w:space="0" w:color="auto"/>
        <w:right w:val="none" w:sz="0" w:space="0" w:color="auto"/>
      </w:divBdr>
    </w:div>
    <w:div w:id="2030644722">
      <w:bodyDiv w:val="1"/>
      <w:marLeft w:val="0"/>
      <w:marRight w:val="0"/>
      <w:marTop w:val="0"/>
      <w:marBottom w:val="0"/>
      <w:divBdr>
        <w:top w:val="none" w:sz="0" w:space="0" w:color="auto"/>
        <w:left w:val="none" w:sz="0" w:space="0" w:color="auto"/>
        <w:bottom w:val="none" w:sz="0" w:space="0" w:color="auto"/>
        <w:right w:val="none" w:sz="0" w:space="0" w:color="auto"/>
      </w:divBdr>
      <w:divsChild>
        <w:div w:id="242301408">
          <w:marLeft w:val="0"/>
          <w:marRight w:val="0"/>
          <w:marTop w:val="0"/>
          <w:marBottom w:val="0"/>
          <w:divBdr>
            <w:top w:val="none" w:sz="0" w:space="0" w:color="auto"/>
            <w:left w:val="none" w:sz="0" w:space="0" w:color="auto"/>
            <w:bottom w:val="none" w:sz="0" w:space="0" w:color="auto"/>
            <w:right w:val="none" w:sz="0" w:space="0" w:color="auto"/>
          </w:divBdr>
        </w:div>
      </w:divsChild>
    </w:div>
    <w:div w:id="2040819267">
      <w:bodyDiv w:val="1"/>
      <w:marLeft w:val="0"/>
      <w:marRight w:val="0"/>
      <w:marTop w:val="0"/>
      <w:marBottom w:val="0"/>
      <w:divBdr>
        <w:top w:val="none" w:sz="0" w:space="0" w:color="auto"/>
        <w:left w:val="none" w:sz="0" w:space="0" w:color="auto"/>
        <w:bottom w:val="none" w:sz="0" w:space="0" w:color="auto"/>
        <w:right w:val="none" w:sz="0" w:space="0" w:color="auto"/>
      </w:divBdr>
    </w:div>
    <w:div w:id="2056851406">
      <w:bodyDiv w:val="1"/>
      <w:marLeft w:val="0"/>
      <w:marRight w:val="0"/>
      <w:marTop w:val="0"/>
      <w:marBottom w:val="0"/>
      <w:divBdr>
        <w:top w:val="none" w:sz="0" w:space="0" w:color="auto"/>
        <w:left w:val="none" w:sz="0" w:space="0" w:color="auto"/>
        <w:bottom w:val="none" w:sz="0" w:space="0" w:color="auto"/>
        <w:right w:val="none" w:sz="0" w:space="0" w:color="auto"/>
      </w:divBdr>
    </w:div>
    <w:div w:id="2068994500">
      <w:bodyDiv w:val="1"/>
      <w:marLeft w:val="0"/>
      <w:marRight w:val="0"/>
      <w:marTop w:val="0"/>
      <w:marBottom w:val="0"/>
      <w:divBdr>
        <w:top w:val="none" w:sz="0" w:space="0" w:color="auto"/>
        <w:left w:val="none" w:sz="0" w:space="0" w:color="auto"/>
        <w:bottom w:val="none" w:sz="0" w:space="0" w:color="auto"/>
        <w:right w:val="none" w:sz="0" w:space="0" w:color="auto"/>
      </w:divBdr>
    </w:div>
    <w:div w:id="2073120526">
      <w:bodyDiv w:val="1"/>
      <w:marLeft w:val="0"/>
      <w:marRight w:val="0"/>
      <w:marTop w:val="0"/>
      <w:marBottom w:val="0"/>
      <w:divBdr>
        <w:top w:val="none" w:sz="0" w:space="0" w:color="auto"/>
        <w:left w:val="none" w:sz="0" w:space="0" w:color="auto"/>
        <w:bottom w:val="none" w:sz="0" w:space="0" w:color="auto"/>
        <w:right w:val="none" w:sz="0" w:space="0" w:color="auto"/>
      </w:divBdr>
    </w:div>
    <w:div w:id="2081369978">
      <w:bodyDiv w:val="1"/>
      <w:marLeft w:val="0"/>
      <w:marRight w:val="0"/>
      <w:marTop w:val="0"/>
      <w:marBottom w:val="0"/>
      <w:divBdr>
        <w:top w:val="none" w:sz="0" w:space="0" w:color="auto"/>
        <w:left w:val="none" w:sz="0" w:space="0" w:color="auto"/>
        <w:bottom w:val="none" w:sz="0" w:space="0" w:color="auto"/>
        <w:right w:val="none" w:sz="0" w:space="0" w:color="auto"/>
      </w:divBdr>
    </w:div>
    <w:div w:id="2082827121">
      <w:bodyDiv w:val="1"/>
      <w:marLeft w:val="0"/>
      <w:marRight w:val="0"/>
      <w:marTop w:val="0"/>
      <w:marBottom w:val="0"/>
      <w:divBdr>
        <w:top w:val="none" w:sz="0" w:space="0" w:color="auto"/>
        <w:left w:val="none" w:sz="0" w:space="0" w:color="auto"/>
        <w:bottom w:val="none" w:sz="0" w:space="0" w:color="auto"/>
        <w:right w:val="none" w:sz="0" w:space="0" w:color="auto"/>
      </w:divBdr>
    </w:div>
    <w:div w:id="2111506368">
      <w:bodyDiv w:val="1"/>
      <w:marLeft w:val="0"/>
      <w:marRight w:val="0"/>
      <w:marTop w:val="0"/>
      <w:marBottom w:val="0"/>
      <w:divBdr>
        <w:top w:val="none" w:sz="0" w:space="0" w:color="auto"/>
        <w:left w:val="none" w:sz="0" w:space="0" w:color="auto"/>
        <w:bottom w:val="none" w:sz="0" w:space="0" w:color="auto"/>
        <w:right w:val="none" w:sz="0" w:space="0" w:color="auto"/>
      </w:divBdr>
    </w:div>
    <w:div w:id="2125150146">
      <w:bodyDiv w:val="1"/>
      <w:marLeft w:val="0"/>
      <w:marRight w:val="0"/>
      <w:marTop w:val="0"/>
      <w:marBottom w:val="0"/>
      <w:divBdr>
        <w:top w:val="none" w:sz="0" w:space="0" w:color="auto"/>
        <w:left w:val="none" w:sz="0" w:space="0" w:color="auto"/>
        <w:bottom w:val="none" w:sz="0" w:space="0" w:color="auto"/>
        <w:right w:val="none" w:sz="0" w:space="0" w:color="auto"/>
      </w:divBdr>
      <w:divsChild>
        <w:div w:id="731124170">
          <w:marLeft w:val="0"/>
          <w:marRight w:val="0"/>
          <w:marTop w:val="0"/>
          <w:marBottom w:val="0"/>
          <w:divBdr>
            <w:top w:val="none" w:sz="0" w:space="0" w:color="auto"/>
            <w:left w:val="none" w:sz="0" w:space="0" w:color="auto"/>
            <w:bottom w:val="none" w:sz="0" w:space="0" w:color="auto"/>
            <w:right w:val="none" w:sz="0" w:space="0" w:color="auto"/>
          </w:divBdr>
        </w:div>
        <w:div w:id="778335600">
          <w:marLeft w:val="0"/>
          <w:marRight w:val="0"/>
          <w:marTop w:val="0"/>
          <w:marBottom w:val="0"/>
          <w:divBdr>
            <w:top w:val="none" w:sz="0" w:space="0" w:color="auto"/>
            <w:left w:val="none" w:sz="0" w:space="0" w:color="auto"/>
            <w:bottom w:val="none" w:sz="0" w:space="0" w:color="auto"/>
            <w:right w:val="none" w:sz="0" w:space="0" w:color="auto"/>
          </w:divBdr>
        </w:div>
        <w:div w:id="846021641">
          <w:marLeft w:val="0"/>
          <w:marRight w:val="0"/>
          <w:marTop w:val="0"/>
          <w:marBottom w:val="0"/>
          <w:divBdr>
            <w:top w:val="none" w:sz="0" w:space="0" w:color="auto"/>
            <w:left w:val="none" w:sz="0" w:space="0" w:color="auto"/>
            <w:bottom w:val="none" w:sz="0" w:space="0" w:color="auto"/>
            <w:right w:val="none" w:sz="0" w:space="0" w:color="auto"/>
          </w:divBdr>
        </w:div>
        <w:div w:id="892933326">
          <w:marLeft w:val="0"/>
          <w:marRight w:val="0"/>
          <w:marTop w:val="0"/>
          <w:marBottom w:val="0"/>
          <w:divBdr>
            <w:top w:val="none" w:sz="0" w:space="0" w:color="auto"/>
            <w:left w:val="none" w:sz="0" w:space="0" w:color="auto"/>
            <w:bottom w:val="none" w:sz="0" w:space="0" w:color="auto"/>
            <w:right w:val="none" w:sz="0" w:space="0" w:color="auto"/>
          </w:divBdr>
        </w:div>
        <w:div w:id="1051224012">
          <w:marLeft w:val="0"/>
          <w:marRight w:val="0"/>
          <w:marTop w:val="0"/>
          <w:marBottom w:val="0"/>
          <w:divBdr>
            <w:top w:val="none" w:sz="0" w:space="0" w:color="auto"/>
            <w:left w:val="none" w:sz="0" w:space="0" w:color="auto"/>
            <w:bottom w:val="none" w:sz="0" w:space="0" w:color="auto"/>
            <w:right w:val="none" w:sz="0" w:space="0" w:color="auto"/>
          </w:divBdr>
        </w:div>
        <w:div w:id="1396510387">
          <w:marLeft w:val="0"/>
          <w:marRight w:val="0"/>
          <w:marTop w:val="0"/>
          <w:marBottom w:val="0"/>
          <w:divBdr>
            <w:top w:val="none" w:sz="0" w:space="0" w:color="auto"/>
            <w:left w:val="none" w:sz="0" w:space="0" w:color="auto"/>
            <w:bottom w:val="none" w:sz="0" w:space="0" w:color="auto"/>
            <w:right w:val="none" w:sz="0" w:space="0" w:color="auto"/>
          </w:divBdr>
        </w:div>
        <w:div w:id="1659961962">
          <w:marLeft w:val="0"/>
          <w:marRight w:val="0"/>
          <w:marTop w:val="0"/>
          <w:marBottom w:val="0"/>
          <w:divBdr>
            <w:top w:val="none" w:sz="0" w:space="0" w:color="auto"/>
            <w:left w:val="none" w:sz="0" w:space="0" w:color="auto"/>
            <w:bottom w:val="none" w:sz="0" w:space="0" w:color="auto"/>
            <w:right w:val="none" w:sz="0" w:space="0" w:color="auto"/>
          </w:divBdr>
        </w:div>
        <w:div w:id="1885214765">
          <w:marLeft w:val="0"/>
          <w:marRight w:val="0"/>
          <w:marTop w:val="0"/>
          <w:marBottom w:val="0"/>
          <w:divBdr>
            <w:top w:val="none" w:sz="0" w:space="0" w:color="auto"/>
            <w:left w:val="none" w:sz="0" w:space="0" w:color="auto"/>
            <w:bottom w:val="none" w:sz="0" w:space="0" w:color="auto"/>
            <w:right w:val="none" w:sz="0" w:space="0" w:color="auto"/>
          </w:divBdr>
        </w:div>
        <w:div w:id="1924217953">
          <w:marLeft w:val="0"/>
          <w:marRight w:val="0"/>
          <w:marTop w:val="0"/>
          <w:marBottom w:val="0"/>
          <w:divBdr>
            <w:top w:val="none" w:sz="0" w:space="0" w:color="auto"/>
            <w:left w:val="none" w:sz="0" w:space="0" w:color="auto"/>
            <w:bottom w:val="none" w:sz="0" w:space="0" w:color="auto"/>
            <w:right w:val="none" w:sz="0" w:space="0" w:color="auto"/>
          </w:divBdr>
        </w:div>
        <w:div w:id="2116749848">
          <w:marLeft w:val="0"/>
          <w:marRight w:val="0"/>
          <w:marTop w:val="0"/>
          <w:marBottom w:val="0"/>
          <w:divBdr>
            <w:top w:val="none" w:sz="0" w:space="0" w:color="auto"/>
            <w:left w:val="none" w:sz="0" w:space="0" w:color="auto"/>
            <w:bottom w:val="none" w:sz="0" w:space="0" w:color="auto"/>
            <w:right w:val="none" w:sz="0" w:space="0" w:color="auto"/>
          </w:divBdr>
        </w:div>
      </w:divsChild>
    </w:div>
    <w:div w:id="2132703431">
      <w:bodyDiv w:val="1"/>
      <w:marLeft w:val="0"/>
      <w:marRight w:val="0"/>
      <w:marTop w:val="0"/>
      <w:marBottom w:val="0"/>
      <w:divBdr>
        <w:top w:val="none" w:sz="0" w:space="0" w:color="auto"/>
        <w:left w:val="none" w:sz="0" w:space="0" w:color="auto"/>
        <w:bottom w:val="none" w:sz="0" w:space="0" w:color="auto"/>
        <w:right w:val="none" w:sz="0" w:space="0" w:color="auto"/>
      </w:divBdr>
    </w:div>
    <w:div w:id="2132943408">
      <w:bodyDiv w:val="1"/>
      <w:marLeft w:val="0"/>
      <w:marRight w:val="0"/>
      <w:marTop w:val="0"/>
      <w:marBottom w:val="0"/>
      <w:divBdr>
        <w:top w:val="none" w:sz="0" w:space="0" w:color="auto"/>
        <w:left w:val="none" w:sz="0" w:space="0" w:color="auto"/>
        <w:bottom w:val="none" w:sz="0" w:space="0" w:color="auto"/>
        <w:right w:val="none" w:sz="0" w:space="0" w:color="auto"/>
      </w:divBdr>
    </w:div>
    <w:div w:id="2133867500">
      <w:bodyDiv w:val="1"/>
      <w:marLeft w:val="0"/>
      <w:marRight w:val="0"/>
      <w:marTop w:val="0"/>
      <w:marBottom w:val="0"/>
      <w:divBdr>
        <w:top w:val="none" w:sz="0" w:space="0" w:color="auto"/>
        <w:left w:val="none" w:sz="0" w:space="0" w:color="auto"/>
        <w:bottom w:val="none" w:sz="0" w:space="0" w:color="auto"/>
        <w:right w:val="none" w:sz="0" w:space="0" w:color="auto"/>
      </w:divBdr>
    </w:div>
    <w:div w:id="2134866034">
      <w:bodyDiv w:val="1"/>
      <w:marLeft w:val="0"/>
      <w:marRight w:val="0"/>
      <w:marTop w:val="0"/>
      <w:marBottom w:val="0"/>
      <w:divBdr>
        <w:top w:val="none" w:sz="0" w:space="0" w:color="auto"/>
        <w:left w:val="none" w:sz="0" w:space="0" w:color="auto"/>
        <w:bottom w:val="none" w:sz="0" w:space="0" w:color="auto"/>
        <w:right w:val="none" w:sz="0" w:space="0" w:color="auto"/>
      </w:divBdr>
    </w:div>
    <w:div w:id="213536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0.emf"/><Relationship Id="rId1" Type="http://schemas.openxmlformats.org/officeDocument/2006/relationships/image" Target="media/image11.emf"/><Relationship Id="rId6" Type="http://schemas.openxmlformats.org/officeDocument/2006/relationships/oleObject" Target="embeddings/oleObject2.bin"/><Relationship Id="rId5" Type="http://schemas.openxmlformats.org/officeDocument/2006/relationships/image" Target="media/image120.emf"/><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49F2E-AA73-4C56-87E4-EAF5707B5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14</Pages>
  <Words>3106</Words>
  <Characters>17935</Characters>
  <Application>Microsoft Office Word</Application>
  <DocSecurity>0</DocSecurity>
  <Lines>149</Lines>
  <Paragraphs>41</Paragraphs>
  <ScaleCrop>false</ScaleCrop>
  <HeadingPairs>
    <vt:vector size="2" baseType="variant">
      <vt:variant>
        <vt:lpstr>Título</vt:lpstr>
      </vt:variant>
      <vt:variant>
        <vt:i4>1</vt:i4>
      </vt:variant>
    </vt:vector>
  </HeadingPairs>
  <TitlesOfParts>
    <vt:vector size="1" baseType="lpstr">
      <vt:lpstr>To Whom It May Concern:</vt:lpstr>
    </vt:vector>
  </TitlesOfParts>
  <Company>Steel Engenharia Ltda</Company>
  <LinksUpToDate>false</LinksUpToDate>
  <CharactersWithSpaces>21000</CharactersWithSpaces>
  <SharedDoc>false</SharedDoc>
  <HLinks>
    <vt:vector size="6" baseType="variant">
      <vt:variant>
        <vt:i4>1507405</vt:i4>
      </vt:variant>
      <vt:variant>
        <vt:i4>0</vt:i4>
      </vt:variant>
      <vt:variant>
        <vt:i4>0</vt:i4>
      </vt:variant>
      <vt:variant>
        <vt:i4>5</vt:i4>
      </vt:variant>
      <vt:variant>
        <vt:lpwstr>https://youtu.be/2kcar5VWJqI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subject/>
  <dc:creator>Gustavo de Faria Franco</dc:creator>
  <cp:keywords/>
  <dc:description/>
  <cp:lastModifiedBy>Márcio Leal</cp:lastModifiedBy>
  <cp:revision>25</cp:revision>
  <cp:lastPrinted>2020-09-04T21:01:00Z</cp:lastPrinted>
  <dcterms:created xsi:type="dcterms:W3CDTF">2020-10-02T18:09:00Z</dcterms:created>
  <dcterms:modified xsi:type="dcterms:W3CDTF">2020-10-03T00:39:00Z</dcterms:modified>
</cp:coreProperties>
</file>